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测绘资质巡查现场需准备和提供的有关材料</w:t>
      </w:r>
    </w:p>
    <w:p>
      <w:pPr>
        <w:rPr>
          <w:rFonts w:ascii="宋体" w:hAnsi="宋体" w:eastAsia="宋体" w:cs="宋体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一、企业法人营业执照或者事业单位法人证书，法定代表人的简历及任命或者聘任文件；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二、测绘单位资质证书、组织框架及机构设置运行图；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三、测绘单位人员花名册，专业技术人员的学历证书、任职资格证书、劳动合同、社会保险缴纳证明等材料；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四、仪器设备、软件清单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及所有权</w:t>
      </w:r>
      <w:r>
        <w:rPr>
          <w:rFonts w:hint="default" w:ascii="仿宋" w:hAnsi="仿宋" w:eastAsia="仿宋" w:cs="仿宋"/>
          <w:sz w:val="32"/>
          <w:szCs w:val="32"/>
          <w:lang w:val="en-US"/>
        </w:rPr>
        <w:t>、检定证书等</w:t>
      </w:r>
      <w:r>
        <w:rPr>
          <w:rFonts w:hint="eastAsia" w:ascii="仿宋" w:hAnsi="仿宋" w:eastAsia="仿宋" w:cs="仿宋"/>
          <w:sz w:val="32"/>
          <w:szCs w:val="32"/>
        </w:rPr>
        <w:t>证明材料；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五、技术质量保证体系制度及运行情况材料；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六、年度项目清单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、测绘成果及资料档案管理制度及运行情况材料；</w:t>
      </w:r>
    </w:p>
    <w:p>
      <w:pPr>
        <w:ind w:firstLine="640" w:firstLineChars="20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、地理信息安全保障制度及执行情况材料。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0B"/>
    <w:rsid w:val="000672F3"/>
    <w:rsid w:val="00141C8A"/>
    <w:rsid w:val="002411FE"/>
    <w:rsid w:val="002E41ED"/>
    <w:rsid w:val="0032644D"/>
    <w:rsid w:val="00360C55"/>
    <w:rsid w:val="004E14C7"/>
    <w:rsid w:val="00637ABA"/>
    <w:rsid w:val="007B7B09"/>
    <w:rsid w:val="00915AC9"/>
    <w:rsid w:val="00B00050"/>
    <w:rsid w:val="00B12A59"/>
    <w:rsid w:val="00B96D0B"/>
    <w:rsid w:val="00D55C95"/>
    <w:rsid w:val="00D954A4"/>
    <w:rsid w:val="00F1369B"/>
    <w:rsid w:val="00F30659"/>
    <w:rsid w:val="00FE5E8D"/>
    <w:rsid w:val="6F9BC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2022-06-17T12:32:00Z</dcterms:created>
  <dc:creator>宁帅帅(5月17日)</dc:creator>
  <cp:lastModifiedBy>朱永红</cp:lastModifiedBy>
  <dcterms:modified xsi:type="dcterms:W3CDTF">2024-05-10T11:30:37Z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EA6F12A1C2084673DD943D66F12F9F8B</vt:lpwstr>
  </property>
</Properties>
</file>