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DD18E" w14:textId="77777777" w:rsidR="00B53B56" w:rsidRPr="006E1CC1" w:rsidRDefault="00B53B56">
      <w:pPr>
        <w:jc w:val="center"/>
        <w:rPr>
          <w:b/>
          <w:sz w:val="28"/>
          <w:szCs w:val="28"/>
        </w:rPr>
      </w:pPr>
      <w:bookmarkStart w:id="0" w:name="_Toc370821357"/>
      <w:bookmarkStart w:id="1" w:name="_Toc370821508"/>
      <w:bookmarkStart w:id="2" w:name="_Toc370821173"/>
      <w:bookmarkStart w:id="3" w:name="_Toc370821383"/>
    </w:p>
    <w:p w14:paraId="0D7D091C" w14:textId="77777777" w:rsidR="008B449E" w:rsidRPr="006E1CC1" w:rsidRDefault="00D05FF1">
      <w:pPr>
        <w:spacing w:line="520" w:lineRule="exact"/>
        <w:jc w:val="left"/>
        <w:rPr>
          <w:rFonts w:ascii="宋体" w:eastAsia="宋体" w:hAnsi="宋体"/>
          <w:b/>
          <w:bCs/>
          <w:sz w:val="30"/>
          <w:szCs w:val="30"/>
        </w:rPr>
      </w:pPr>
      <w:r w:rsidRPr="006E1CC1">
        <w:rPr>
          <w:rFonts w:ascii="宋体" w:eastAsia="宋体" w:hAnsi="宋体" w:hint="eastAsia"/>
          <w:b/>
          <w:bCs/>
          <w:sz w:val="30"/>
          <w:szCs w:val="30"/>
        </w:rPr>
        <w:t>附件5</w:t>
      </w:r>
    </w:p>
    <w:p w14:paraId="10D32674" w14:textId="77777777" w:rsidR="008B449E" w:rsidRPr="006E1CC1" w:rsidRDefault="008B449E">
      <w:pPr>
        <w:jc w:val="center"/>
        <w:rPr>
          <w:b/>
          <w:sz w:val="28"/>
          <w:szCs w:val="28"/>
        </w:rPr>
      </w:pPr>
    </w:p>
    <w:p w14:paraId="0F76FB39" w14:textId="0B2E1A4E" w:rsidR="008B449E" w:rsidRDefault="00FC475D">
      <w:pPr>
        <w:jc w:val="center"/>
        <w:rPr>
          <w:b/>
          <w:sz w:val="40"/>
          <w:szCs w:val="40"/>
        </w:rPr>
      </w:pPr>
      <w:bookmarkStart w:id="4" w:name="_Hlk104203955"/>
      <w:r w:rsidRPr="00C75278">
        <w:rPr>
          <w:rFonts w:hint="eastAsia"/>
          <w:b/>
          <w:sz w:val="40"/>
          <w:szCs w:val="40"/>
        </w:rPr>
        <w:t>厦门市国土空间和交通研究中心（厦门规划展览馆）</w:t>
      </w:r>
    </w:p>
    <w:p w14:paraId="02B3D943" w14:textId="77777777" w:rsidR="001A5D27" w:rsidRDefault="001A5D27">
      <w:pPr>
        <w:jc w:val="center"/>
        <w:rPr>
          <w:b/>
          <w:sz w:val="40"/>
          <w:szCs w:val="40"/>
        </w:rPr>
      </w:pPr>
    </w:p>
    <w:bookmarkEnd w:id="4"/>
    <w:p w14:paraId="62906D55" w14:textId="77777777" w:rsidR="008B449E" w:rsidRPr="006E1CC1" w:rsidRDefault="00D05FF1">
      <w:pPr>
        <w:jc w:val="center"/>
        <w:rPr>
          <w:rFonts w:ascii="宋体" w:eastAsia="宋体" w:hAnsi="宋体" w:cs="宋体"/>
          <w:b/>
          <w:sz w:val="72"/>
          <w:szCs w:val="72"/>
        </w:rPr>
      </w:pPr>
      <w:proofErr w:type="gramStart"/>
      <w:r w:rsidRPr="006E1CC1">
        <w:rPr>
          <w:rFonts w:ascii="宋体" w:eastAsia="宋体" w:hAnsi="宋体" w:cs="宋体" w:hint="eastAsia"/>
          <w:b/>
          <w:sz w:val="72"/>
          <w:szCs w:val="72"/>
        </w:rPr>
        <w:t>询</w:t>
      </w:r>
      <w:proofErr w:type="gramEnd"/>
      <w:r w:rsidRPr="006E1CC1">
        <w:rPr>
          <w:rFonts w:ascii="宋体" w:eastAsia="宋体" w:hAnsi="宋体" w:cs="宋体" w:hint="eastAsia"/>
          <w:b/>
          <w:sz w:val="72"/>
          <w:szCs w:val="72"/>
        </w:rPr>
        <w:t xml:space="preserve"> 价 文 件</w:t>
      </w:r>
      <w:bookmarkEnd w:id="0"/>
      <w:bookmarkEnd w:id="1"/>
      <w:bookmarkEnd w:id="2"/>
      <w:bookmarkEnd w:id="3"/>
    </w:p>
    <w:p w14:paraId="59BF357C" w14:textId="77777777" w:rsidR="008B449E" w:rsidRPr="006E1CC1" w:rsidRDefault="008B449E">
      <w:pPr>
        <w:spacing w:line="700" w:lineRule="exact"/>
        <w:jc w:val="center"/>
        <w:rPr>
          <w:rFonts w:ascii="宋体" w:eastAsia="宋体" w:hAnsi="宋体" w:cs="宋体"/>
          <w:sz w:val="36"/>
          <w:szCs w:val="36"/>
        </w:rPr>
      </w:pPr>
    </w:p>
    <w:p w14:paraId="1773CD8F" w14:textId="77777777" w:rsidR="008B449E" w:rsidRPr="006E1CC1" w:rsidRDefault="008B449E">
      <w:pPr>
        <w:spacing w:line="700" w:lineRule="exact"/>
        <w:jc w:val="center"/>
        <w:rPr>
          <w:rFonts w:ascii="宋体" w:eastAsia="宋体" w:hAnsi="宋体" w:cs="宋体"/>
          <w:sz w:val="36"/>
          <w:szCs w:val="36"/>
        </w:rPr>
      </w:pPr>
    </w:p>
    <w:p w14:paraId="50A1B5EC" w14:textId="77777777" w:rsidR="008B449E" w:rsidRPr="006E1CC1" w:rsidRDefault="008B449E">
      <w:pPr>
        <w:spacing w:line="700" w:lineRule="exact"/>
        <w:jc w:val="center"/>
        <w:rPr>
          <w:rFonts w:ascii="宋体" w:eastAsia="宋体" w:hAnsi="宋体" w:cs="宋体"/>
          <w:sz w:val="36"/>
          <w:szCs w:val="36"/>
        </w:rPr>
      </w:pPr>
    </w:p>
    <w:p w14:paraId="66CD09CE" w14:textId="77777777" w:rsidR="008B449E" w:rsidRPr="006E1CC1" w:rsidRDefault="008B449E">
      <w:pPr>
        <w:spacing w:line="700" w:lineRule="exact"/>
        <w:jc w:val="center"/>
        <w:rPr>
          <w:rFonts w:ascii="宋体" w:eastAsia="宋体" w:hAnsi="宋体" w:cs="宋体"/>
          <w:sz w:val="36"/>
          <w:szCs w:val="36"/>
        </w:rPr>
      </w:pPr>
    </w:p>
    <w:p w14:paraId="62FE1354" w14:textId="77777777" w:rsidR="008B449E" w:rsidRPr="006E1CC1" w:rsidRDefault="008B449E">
      <w:pPr>
        <w:spacing w:line="700" w:lineRule="exact"/>
        <w:jc w:val="center"/>
        <w:rPr>
          <w:rFonts w:ascii="宋体" w:eastAsia="宋体" w:hAnsi="宋体" w:cs="宋体"/>
          <w:sz w:val="36"/>
          <w:szCs w:val="36"/>
        </w:rPr>
      </w:pPr>
    </w:p>
    <w:p w14:paraId="48386225" w14:textId="77777777" w:rsidR="008B449E" w:rsidRPr="006E1CC1" w:rsidRDefault="008B449E">
      <w:pPr>
        <w:spacing w:line="700" w:lineRule="exact"/>
        <w:jc w:val="center"/>
        <w:rPr>
          <w:rFonts w:ascii="宋体" w:eastAsia="宋体" w:hAnsi="宋体" w:cs="宋体"/>
          <w:sz w:val="36"/>
          <w:szCs w:val="36"/>
        </w:rPr>
      </w:pPr>
    </w:p>
    <w:p w14:paraId="3619FD1C" w14:textId="77777777" w:rsidR="008B449E" w:rsidRPr="006E1CC1" w:rsidRDefault="008B449E">
      <w:pPr>
        <w:spacing w:line="700" w:lineRule="exact"/>
        <w:jc w:val="center"/>
        <w:rPr>
          <w:rFonts w:ascii="宋体" w:eastAsia="宋体" w:hAnsi="宋体" w:cs="宋体"/>
          <w:sz w:val="36"/>
          <w:szCs w:val="36"/>
        </w:rPr>
      </w:pPr>
    </w:p>
    <w:p w14:paraId="1E0FE295" w14:textId="77777777" w:rsidR="008B449E" w:rsidRPr="006E1CC1" w:rsidRDefault="008B449E">
      <w:pPr>
        <w:spacing w:line="700" w:lineRule="exact"/>
        <w:jc w:val="center"/>
        <w:rPr>
          <w:rFonts w:ascii="宋体" w:eastAsia="宋体" w:hAnsi="宋体" w:cs="宋体"/>
          <w:sz w:val="36"/>
          <w:szCs w:val="36"/>
        </w:rPr>
      </w:pPr>
    </w:p>
    <w:p w14:paraId="62742593" w14:textId="77777777" w:rsidR="008B449E" w:rsidRPr="006E1CC1" w:rsidRDefault="008B449E">
      <w:pPr>
        <w:spacing w:line="700" w:lineRule="exact"/>
        <w:jc w:val="center"/>
        <w:rPr>
          <w:rFonts w:ascii="宋体" w:eastAsia="宋体" w:hAnsi="宋体" w:cs="宋体"/>
          <w:sz w:val="36"/>
          <w:szCs w:val="36"/>
        </w:rPr>
      </w:pPr>
    </w:p>
    <w:p w14:paraId="1CD26221" w14:textId="77777777" w:rsidR="008B449E" w:rsidRPr="006E1CC1" w:rsidRDefault="008B449E">
      <w:pPr>
        <w:spacing w:line="700" w:lineRule="exact"/>
        <w:jc w:val="center"/>
        <w:rPr>
          <w:rFonts w:ascii="宋体" w:eastAsia="宋体" w:hAnsi="宋体" w:cs="宋体"/>
          <w:sz w:val="36"/>
          <w:szCs w:val="36"/>
        </w:rPr>
      </w:pPr>
    </w:p>
    <w:p w14:paraId="4E0B4AC7" w14:textId="7F2C2D44" w:rsidR="008B449E" w:rsidRPr="006E1CC1" w:rsidRDefault="00D05FF1">
      <w:pPr>
        <w:spacing w:line="360" w:lineRule="auto"/>
        <w:ind w:firstLineChars="300" w:firstLine="1084"/>
        <w:rPr>
          <w:rFonts w:ascii="宋体" w:eastAsia="宋体" w:hAnsi="宋体" w:cs="宋体"/>
          <w:b/>
          <w:color w:val="000000"/>
          <w:sz w:val="36"/>
          <w:szCs w:val="36"/>
          <w:u w:val="single"/>
        </w:rPr>
      </w:pPr>
      <w:r w:rsidRPr="006E1CC1">
        <w:rPr>
          <w:rFonts w:ascii="宋体" w:eastAsia="宋体" w:hAnsi="宋体" w:cs="宋体" w:hint="eastAsia"/>
          <w:b/>
          <w:color w:val="000000"/>
          <w:sz w:val="36"/>
          <w:szCs w:val="36"/>
        </w:rPr>
        <w:t>采购编号：</w:t>
      </w:r>
      <w:r w:rsidR="005F41D8" w:rsidRPr="006E1CC1">
        <w:rPr>
          <w:rFonts w:ascii="宋体" w:eastAsia="宋体" w:hAnsi="宋体" w:cs="宋体" w:hint="eastAsia"/>
          <w:b/>
          <w:color w:val="000000"/>
          <w:sz w:val="36"/>
          <w:szCs w:val="36"/>
          <w:u w:val="single"/>
        </w:rPr>
        <w:t xml:space="preserve">   </w:t>
      </w:r>
      <w:r w:rsidR="005F41D8">
        <w:rPr>
          <w:rFonts w:ascii="宋体" w:eastAsia="宋体" w:hAnsi="宋体" w:cs="宋体" w:hint="eastAsia"/>
          <w:b/>
          <w:color w:val="000000"/>
          <w:sz w:val="36"/>
          <w:szCs w:val="36"/>
          <w:u w:val="single"/>
        </w:rPr>
        <w:t>GC-202</w:t>
      </w:r>
      <w:r w:rsidR="00F16DFA">
        <w:rPr>
          <w:rFonts w:ascii="宋体" w:eastAsia="宋体" w:hAnsi="宋体" w:cs="宋体"/>
          <w:b/>
          <w:color w:val="000000"/>
          <w:sz w:val="36"/>
          <w:szCs w:val="36"/>
          <w:u w:val="single"/>
        </w:rPr>
        <w:t>5</w:t>
      </w:r>
      <w:r w:rsidR="005F41D8">
        <w:rPr>
          <w:rFonts w:ascii="宋体" w:eastAsia="宋体" w:hAnsi="宋体" w:cs="宋体" w:hint="eastAsia"/>
          <w:b/>
          <w:color w:val="000000"/>
          <w:sz w:val="36"/>
          <w:szCs w:val="36"/>
          <w:u w:val="single"/>
        </w:rPr>
        <w:t>00</w:t>
      </w:r>
      <w:r w:rsidR="005F41D8">
        <w:rPr>
          <w:rFonts w:ascii="宋体" w:eastAsia="宋体" w:hAnsi="宋体" w:cs="宋体"/>
          <w:b/>
          <w:color w:val="000000"/>
          <w:sz w:val="36"/>
          <w:szCs w:val="36"/>
          <w:u w:val="single"/>
        </w:rPr>
        <w:t xml:space="preserve">1  </w:t>
      </w:r>
      <w:r w:rsidR="005F41D8" w:rsidRPr="006E1CC1">
        <w:rPr>
          <w:rFonts w:ascii="宋体" w:eastAsia="宋体" w:hAnsi="宋体" w:cs="宋体" w:hint="eastAsia"/>
          <w:b/>
          <w:color w:val="000000"/>
          <w:sz w:val="36"/>
          <w:szCs w:val="36"/>
          <w:u w:val="single"/>
        </w:rPr>
        <w:t xml:space="preserve">          </w:t>
      </w:r>
      <w:r w:rsidRPr="006E1CC1">
        <w:rPr>
          <w:rFonts w:ascii="宋体" w:eastAsia="宋体" w:hAnsi="宋体" w:cs="宋体" w:hint="eastAsia"/>
          <w:b/>
          <w:color w:val="000000"/>
          <w:sz w:val="36"/>
          <w:szCs w:val="36"/>
        </w:rPr>
        <w:t xml:space="preserve"> </w:t>
      </w:r>
    </w:p>
    <w:p w14:paraId="22409660" w14:textId="3CDD086E" w:rsidR="008B449E" w:rsidRPr="006E1CC1" w:rsidRDefault="00D05FF1">
      <w:pPr>
        <w:spacing w:line="360" w:lineRule="auto"/>
        <w:ind w:firstLineChars="300" w:firstLine="1084"/>
        <w:rPr>
          <w:rFonts w:ascii="宋体" w:eastAsia="宋体" w:hAnsi="宋体" w:cs="宋体"/>
          <w:b/>
          <w:color w:val="000000"/>
          <w:sz w:val="36"/>
          <w:szCs w:val="36"/>
          <w:u w:val="single"/>
        </w:rPr>
      </w:pPr>
      <w:r w:rsidRPr="006E1CC1">
        <w:rPr>
          <w:rFonts w:ascii="宋体" w:eastAsia="宋体" w:hAnsi="宋体" w:cs="宋体" w:hint="eastAsia"/>
          <w:b/>
          <w:color w:val="000000"/>
          <w:sz w:val="36"/>
          <w:szCs w:val="36"/>
        </w:rPr>
        <w:t>项目名称：</w:t>
      </w:r>
      <w:r w:rsidR="005F41D8" w:rsidRPr="006E1CC1">
        <w:rPr>
          <w:rFonts w:ascii="宋体" w:eastAsia="宋体" w:hAnsi="宋体" w:cs="宋体" w:hint="eastAsia"/>
          <w:b/>
          <w:color w:val="000000"/>
          <w:sz w:val="36"/>
          <w:szCs w:val="36"/>
          <w:u w:val="single"/>
        </w:rPr>
        <w:t xml:space="preserve"> </w:t>
      </w:r>
      <w:r w:rsidR="005F41D8" w:rsidRPr="006E1CC1">
        <w:rPr>
          <w:rFonts w:ascii="宋体" w:eastAsia="宋体" w:hAnsi="宋体" w:cs="宋体" w:hint="eastAsia"/>
          <w:b/>
          <w:color w:val="000000"/>
          <w:sz w:val="32"/>
          <w:szCs w:val="32"/>
          <w:u w:val="single"/>
        </w:rPr>
        <w:t xml:space="preserve">  </w:t>
      </w:r>
      <w:bookmarkStart w:id="5" w:name="_Hlk62468831"/>
      <w:r w:rsidR="005F41D8" w:rsidRPr="006E5D64">
        <w:rPr>
          <w:rFonts w:ascii="宋体" w:eastAsia="宋体" w:hAnsi="宋体" w:cs="宋体"/>
          <w:b/>
          <w:color w:val="000000"/>
          <w:sz w:val="32"/>
          <w:szCs w:val="32"/>
          <w:u w:val="single"/>
        </w:rPr>
        <w:t>空调扶梯LED屏维护</w:t>
      </w:r>
      <w:bookmarkEnd w:id="5"/>
      <w:r w:rsidR="005F41D8">
        <w:rPr>
          <w:rFonts w:ascii="宋体" w:eastAsia="宋体" w:hAnsi="宋体" w:cs="宋体" w:hint="eastAsia"/>
          <w:b/>
          <w:color w:val="000000"/>
          <w:sz w:val="32"/>
          <w:szCs w:val="32"/>
          <w:u w:val="single"/>
        </w:rPr>
        <w:t xml:space="preserve"> </w:t>
      </w:r>
      <w:r w:rsidR="005F41D8" w:rsidRPr="006E1CC1">
        <w:rPr>
          <w:rFonts w:ascii="宋体" w:eastAsia="宋体" w:hAnsi="宋体" w:cs="宋体" w:hint="eastAsia"/>
          <w:b/>
          <w:color w:val="000000"/>
          <w:sz w:val="32"/>
          <w:szCs w:val="32"/>
          <w:u w:val="single"/>
        </w:rPr>
        <w:t xml:space="preserve">     </w:t>
      </w:r>
      <w:r w:rsidR="005F41D8" w:rsidRPr="006E1CC1">
        <w:rPr>
          <w:rFonts w:ascii="宋体" w:eastAsia="宋体" w:hAnsi="宋体" w:cs="宋体" w:hint="eastAsia"/>
          <w:b/>
          <w:color w:val="000000"/>
          <w:sz w:val="36"/>
          <w:szCs w:val="36"/>
          <w:u w:val="single"/>
        </w:rPr>
        <w:t xml:space="preserve"> </w:t>
      </w:r>
    </w:p>
    <w:p w14:paraId="7B12BF8A" w14:textId="15B118C6" w:rsidR="008B449E" w:rsidRPr="006E1CC1" w:rsidRDefault="00D05FF1" w:rsidP="00C75278">
      <w:pPr>
        <w:spacing w:line="360" w:lineRule="auto"/>
        <w:ind w:firstLineChars="300" w:firstLine="1084"/>
        <w:rPr>
          <w:rFonts w:ascii="宋体" w:eastAsia="宋体" w:hAnsi="宋体" w:cs="宋体"/>
          <w:b/>
          <w:color w:val="000000"/>
          <w:sz w:val="36"/>
          <w:szCs w:val="36"/>
          <w:u w:val="single"/>
        </w:rPr>
      </w:pPr>
      <w:r w:rsidRPr="006E1CC1">
        <w:rPr>
          <w:rFonts w:ascii="宋体" w:eastAsia="宋体" w:hAnsi="宋体" w:cs="宋体" w:hint="eastAsia"/>
          <w:b/>
          <w:color w:val="000000"/>
          <w:sz w:val="36"/>
          <w:szCs w:val="36"/>
        </w:rPr>
        <w:t>采购时间：</w:t>
      </w:r>
      <w:r w:rsidRPr="006E1CC1">
        <w:rPr>
          <w:rFonts w:ascii="宋体" w:eastAsia="宋体" w:hAnsi="宋体" w:cs="宋体" w:hint="eastAsia"/>
          <w:b/>
          <w:color w:val="000000"/>
          <w:sz w:val="36"/>
          <w:szCs w:val="36"/>
          <w:u w:val="single"/>
        </w:rPr>
        <w:t xml:space="preserve">   </w:t>
      </w:r>
      <w:r w:rsidRPr="006E1CC1">
        <w:rPr>
          <w:rFonts w:ascii="宋体" w:eastAsia="宋体" w:hAnsi="宋体" w:cs="宋体" w:hint="eastAsia"/>
          <w:b/>
          <w:color w:val="000000"/>
          <w:sz w:val="32"/>
          <w:szCs w:val="32"/>
          <w:u w:val="single"/>
        </w:rPr>
        <w:t>20</w:t>
      </w:r>
      <w:r w:rsidR="005F41D8">
        <w:rPr>
          <w:rFonts w:ascii="宋体" w:eastAsia="宋体" w:hAnsi="宋体" w:cs="宋体"/>
          <w:b/>
          <w:color w:val="000000"/>
          <w:sz w:val="32"/>
          <w:szCs w:val="32"/>
          <w:u w:val="single"/>
        </w:rPr>
        <w:t>2</w:t>
      </w:r>
      <w:r w:rsidR="00F16DFA">
        <w:rPr>
          <w:rFonts w:ascii="宋体" w:eastAsia="宋体" w:hAnsi="宋体" w:cs="宋体"/>
          <w:b/>
          <w:color w:val="000000"/>
          <w:sz w:val="32"/>
          <w:szCs w:val="32"/>
          <w:u w:val="single"/>
        </w:rPr>
        <w:t>5</w:t>
      </w:r>
      <w:r w:rsidRPr="006E1CC1">
        <w:rPr>
          <w:rFonts w:ascii="宋体" w:eastAsia="宋体" w:hAnsi="宋体" w:cs="宋体" w:hint="eastAsia"/>
          <w:b/>
          <w:color w:val="000000"/>
          <w:sz w:val="32"/>
          <w:szCs w:val="32"/>
          <w:u w:val="single"/>
        </w:rPr>
        <w:t xml:space="preserve"> 年  </w:t>
      </w:r>
      <w:r w:rsidR="005F41D8">
        <w:rPr>
          <w:rFonts w:ascii="宋体" w:eastAsia="宋体" w:hAnsi="宋体" w:cs="宋体"/>
          <w:b/>
          <w:color w:val="000000"/>
          <w:sz w:val="32"/>
          <w:szCs w:val="32"/>
          <w:u w:val="single"/>
        </w:rPr>
        <w:t>1</w:t>
      </w:r>
      <w:r w:rsidR="00EE5713">
        <w:rPr>
          <w:rFonts w:ascii="宋体" w:eastAsia="宋体" w:hAnsi="宋体" w:cs="宋体"/>
          <w:b/>
          <w:color w:val="000000"/>
          <w:sz w:val="32"/>
          <w:szCs w:val="32"/>
          <w:u w:val="single"/>
        </w:rPr>
        <w:t xml:space="preserve"> </w:t>
      </w:r>
      <w:r w:rsidRPr="006E1CC1">
        <w:rPr>
          <w:rFonts w:ascii="宋体" w:eastAsia="宋体" w:hAnsi="宋体" w:cs="宋体" w:hint="eastAsia"/>
          <w:b/>
          <w:color w:val="000000"/>
          <w:sz w:val="32"/>
          <w:szCs w:val="32"/>
          <w:u w:val="single"/>
        </w:rPr>
        <w:t xml:space="preserve"> 月</w:t>
      </w:r>
      <w:r w:rsidR="00EE5713">
        <w:rPr>
          <w:rFonts w:ascii="宋体" w:eastAsia="宋体" w:hAnsi="宋体" w:cs="宋体"/>
          <w:b/>
          <w:color w:val="000000"/>
          <w:sz w:val="32"/>
          <w:szCs w:val="32"/>
          <w:u w:val="single"/>
        </w:rPr>
        <w:t xml:space="preserve">     </w:t>
      </w:r>
      <w:r w:rsidRPr="006E1CC1">
        <w:rPr>
          <w:rFonts w:ascii="宋体" w:eastAsia="宋体" w:hAnsi="宋体" w:cs="宋体" w:hint="eastAsia"/>
          <w:b/>
          <w:color w:val="000000"/>
          <w:sz w:val="36"/>
          <w:szCs w:val="36"/>
          <w:u w:val="single"/>
        </w:rPr>
        <w:t xml:space="preserve">     </w:t>
      </w:r>
    </w:p>
    <w:p w14:paraId="194B0892" w14:textId="77777777" w:rsidR="008B449E" w:rsidRPr="006E1CC1" w:rsidRDefault="008B449E">
      <w:pPr>
        <w:rPr>
          <w:rFonts w:ascii="宋体" w:eastAsia="宋体" w:hAnsi="宋体" w:cs="宋体"/>
        </w:rPr>
      </w:pPr>
    </w:p>
    <w:p w14:paraId="6E949131" w14:textId="77777777" w:rsidR="008B449E" w:rsidRPr="006E1CC1" w:rsidRDefault="00D05FF1">
      <w:r w:rsidRPr="006E1CC1">
        <w:br w:type="page"/>
      </w:r>
    </w:p>
    <w:p w14:paraId="549301EE" w14:textId="77777777" w:rsidR="008B449E" w:rsidRPr="006E1CC1" w:rsidRDefault="00D05FF1">
      <w:pPr>
        <w:pStyle w:val="1propappheading1appheading11appheading12apphea"/>
        <w:ind w:firstLineChars="0" w:firstLine="0"/>
      </w:pPr>
      <w:r w:rsidRPr="006E1CC1">
        <w:rPr>
          <w:rFonts w:hint="eastAsia"/>
        </w:rPr>
        <w:lastRenderedPageBreak/>
        <w:t>第一章　询价邀请</w:t>
      </w:r>
    </w:p>
    <w:p w14:paraId="26BDEE7D" w14:textId="4A6E46A5" w:rsidR="008B449E" w:rsidRPr="006E1CC1" w:rsidRDefault="00E843F5">
      <w:pPr>
        <w:spacing w:line="360" w:lineRule="auto"/>
        <w:ind w:rightChars="-94" w:right="-197" w:firstLineChars="200" w:firstLine="456"/>
        <w:rPr>
          <w:rFonts w:ascii="宋体" w:eastAsia="宋体" w:hAnsi="宋体" w:cs="宋体"/>
          <w:color w:val="000000"/>
          <w:spacing w:val="-6"/>
          <w:sz w:val="24"/>
        </w:rPr>
      </w:pPr>
      <w:r w:rsidRPr="006E1CC1">
        <w:rPr>
          <w:rFonts w:ascii="宋体" w:eastAsia="宋体" w:hAnsi="宋体" w:cs="宋体" w:hint="eastAsia"/>
          <w:color w:val="000000"/>
          <w:spacing w:val="-6"/>
          <w:sz w:val="24"/>
        </w:rPr>
        <w:t>我馆因</w:t>
      </w:r>
      <w:r w:rsidR="0020649F" w:rsidRPr="006E1CC1">
        <w:rPr>
          <w:rFonts w:ascii="宋体" w:eastAsia="宋体" w:hAnsi="宋体" w:cs="宋体" w:hint="eastAsia"/>
          <w:color w:val="000000"/>
          <w:spacing w:val="-6"/>
          <w:sz w:val="24"/>
        </w:rPr>
        <w:t>工作</w:t>
      </w:r>
      <w:r w:rsidRPr="006E1CC1">
        <w:rPr>
          <w:rFonts w:ascii="宋体" w:eastAsia="宋体" w:hAnsi="宋体" w:cs="宋体" w:hint="eastAsia"/>
          <w:color w:val="000000"/>
          <w:spacing w:val="-6"/>
          <w:sz w:val="24"/>
        </w:rPr>
        <w:t>需要</w:t>
      </w:r>
      <w:r w:rsidR="00D05FF1" w:rsidRPr="006E1CC1">
        <w:rPr>
          <w:rFonts w:ascii="宋体" w:eastAsia="宋体" w:hAnsi="宋体" w:cs="宋体" w:hint="eastAsia"/>
          <w:color w:val="000000"/>
          <w:spacing w:val="-6"/>
          <w:sz w:val="24"/>
        </w:rPr>
        <w:t>，现以询价的采购方式来采购</w:t>
      </w:r>
      <w:r w:rsidR="00D05FF1" w:rsidRPr="006E1CC1">
        <w:rPr>
          <w:rFonts w:ascii="宋体" w:eastAsia="宋体" w:hAnsi="宋体" w:cs="宋体" w:hint="eastAsia"/>
          <w:sz w:val="24"/>
          <w:u w:val="single"/>
        </w:rPr>
        <w:t xml:space="preserve"> </w:t>
      </w:r>
      <w:r w:rsidR="005F41D8">
        <w:rPr>
          <w:rFonts w:ascii="宋体" w:eastAsia="宋体" w:hAnsi="宋体" w:cs="宋体" w:hint="eastAsia"/>
          <w:sz w:val="24"/>
          <w:u w:val="single"/>
        </w:rPr>
        <w:t>中央空调、自动</w:t>
      </w:r>
      <w:r w:rsidR="005F41D8" w:rsidRPr="006E5D64">
        <w:rPr>
          <w:rFonts w:ascii="宋体" w:eastAsia="宋体" w:hAnsi="宋体" w:cs="宋体" w:hint="eastAsia"/>
          <w:sz w:val="24"/>
          <w:u w:val="single"/>
        </w:rPr>
        <w:t>扶梯</w:t>
      </w:r>
      <w:r w:rsidR="005F41D8">
        <w:rPr>
          <w:rFonts w:ascii="宋体" w:eastAsia="宋体" w:hAnsi="宋体" w:cs="宋体" w:hint="eastAsia"/>
          <w:sz w:val="24"/>
          <w:u w:val="single"/>
        </w:rPr>
        <w:t>及</w:t>
      </w:r>
      <w:r w:rsidR="005F41D8" w:rsidRPr="006E5D64">
        <w:rPr>
          <w:rFonts w:ascii="宋体" w:eastAsia="宋体" w:hAnsi="宋体" w:cs="宋体"/>
          <w:sz w:val="24"/>
          <w:u w:val="single"/>
        </w:rPr>
        <w:t>LED屏</w:t>
      </w:r>
      <w:r w:rsidR="005F41D8">
        <w:rPr>
          <w:rFonts w:ascii="宋体" w:eastAsia="宋体" w:hAnsi="宋体" w:cs="宋体" w:hint="eastAsia"/>
          <w:sz w:val="24"/>
          <w:u w:val="single"/>
        </w:rPr>
        <w:t>的</w:t>
      </w:r>
      <w:r w:rsidR="005F41D8" w:rsidRPr="006E5D64">
        <w:rPr>
          <w:rFonts w:ascii="宋体" w:eastAsia="宋体" w:hAnsi="宋体" w:cs="宋体"/>
          <w:sz w:val="24"/>
          <w:u w:val="single"/>
        </w:rPr>
        <w:t>维护</w:t>
      </w:r>
      <w:r w:rsidR="005F41D8">
        <w:rPr>
          <w:rFonts w:ascii="宋体" w:eastAsia="宋体" w:hAnsi="宋体" w:cs="宋体" w:hint="eastAsia"/>
          <w:sz w:val="24"/>
          <w:u w:val="single"/>
        </w:rPr>
        <w:t>服务</w:t>
      </w:r>
      <w:r w:rsidR="00D05FF1" w:rsidRPr="006E1CC1">
        <w:rPr>
          <w:rFonts w:ascii="宋体" w:eastAsia="宋体" w:hAnsi="宋体" w:cs="宋体" w:hint="eastAsia"/>
          <w:sz w:val="24"/>
          <w:u w:val="single"/>
        </w:rPr>
        <w:t xml:space="preserve"> </w:t>
      </w:r>
      <w:r w:rsidR="00D05FF1" w:rsidRPr="006E1CC1">
        <w:rPr>
          <w:rFonts w:ascii="宋体" w:eastAsia="宋体" w:hAnsi="宋体" w:cs="宋体" w:hint="eastAsia"/>
          <w:color w:val="000000"/>
          <w:spacing w:val="-6"/>
          <w:sz w:val="24"/>
        </w:rPr>
        <w:t>，请询价供应商密封提交报价文件。</w:t>
      </w:r>
    </w:p>
    <w:p w14:paraId="5F7301E2" w14:textId="0FF0893F" w:rsidR="008B449E" w:rsidRPr="006E1CC1" w:rsidRDefault="00D05FF1">
      <w:pPr>
        <w:tabs>
          <w:tab w:val="left" w:pos="1016"/>
        </w:tabs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6E1CC1">
        <w:rPr>
          <w:rFonts w:ascii="宋体" w:eastAsia="宋体" w:hAnsi="宋体" w:cs="宋体" w:hint="eastAsia"/>
          <w:sz w:val="24"/>
        </w:rPr>
        <w:t>一、采购项目名称：</w:t>
      </w:r>
      <w:r w:rsidRPr="006E1CC1">
        <w:rPr>
          <w:rFonts w:ascii="宋体" w:eastAsia="宋体" w:hAnsi="宋体" w:cs="宋体" w:hint="eastAsia"/>
          <w:sz w:val="24"/>
          <w:u w:val="single"/>
        </w:rPr>
        <w:t xml:space="preserve">   </w:t>
      </w:r>
      <w:r w:rsidR="005F41D8" w:rsidRPr="006E5D64">
        <w:rPr>
          <w:rFonts w:ascii="宋体" w:eastAsia="宋体" w:hAnsi="宋体" w:cs="宋体" w:hint="eastAsia"/>
          <w:sz w:val="24"/>
          <w:u w:val="single"/>
        </w:rPr>
        <w:t>空调扶梯</w:t>
      </w:r>
      <w:r w:rsidR="005F41D8" w:rsidRPr="006E5D64">
        <w:rPr>
          <w:rFonts w:ascii="宋体" w:eastAsia="宋体" w:hAnsi="宋体" w:cs="宋体"/>
          <w:sz w:val="24"/>
          <w:u w:val="single"/>
        </w:rPr>
        <w:t>LED屏维护</w:t>
      </w:r>
      <w:r w:rsidRPr="006E1CC1">
        <w:rPr>
          <w:rFonts w:ascii="宋体" w:eastAsia="宋体" w:hAnsi="宋体" w:cs="宋体" w:hint="eastAsia"/>
          <w:sz w:val="24"/>
          <w:u w:val="single"/>
        </w:rPr>
        <w:t xml:space="preserve">   </w:t>
      </w:r>
    </w:p>
    <w:p w14:paraId="5A1C1816" w14:textId="77777777" w:rsidR="008B449E" w:rsidRPr="006E1CC1" w:rsidRDefault="00D05FF1">
      <w:pPr>
        <w:tabs>
          <w:tab w:val="left" w:pos="1016"/>
        </w:tabs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6E1CC1">
        <w:rPr>
          <w:rFonts w:ascii="宋体" w:eastAsia="宋体" w:hAnsi="宋体" w:cs="宋体" w:hint="eastAsia"/>
          <w:sz w:val="24"/>
        </w:rPr>
        <w:t>二、报价文件递交地点：厦门规划展览馆</w:t>
      </w:r>
      <w:r w:rsidR="001E73E7" w:rsidRPr="006E1CC1">
        <w:rPr>
          <w:rFonts w:ascii="宋体" w:eastAsia="宋体" w:hAnsi="宋体" w:cs="宋体" w:hint="eastAsia"/>
          <w:sz w:val="24"/>
        </w:rPr>
        <w:t>（厦门市思明区体育路9</w:t>
      </w:r>
      <w:r w:rsidR="001E73E7" w:rsidRPr="006E1CC1">
        <w:rPr>
          <w:rFonts w:ascii="宋体" w:eastAsia="宋体" w:hAnsi="宋体" w:cs="宋体"/>
          <w:sz w:val="24"/>
        </w:rPr>
        <w:t>5</w:t>
      </w:r>
      <w:r w:rsidR="001E73E7" w:rsidRPr="006E1CC1">
        <w:rPr>
          <w:rFonts w:ascii="宋体" w:eastAsia="宋体" w:hAnsi="宋体" w:cs="宋体" w:hint="eastAsia"/>
          <w:sz w:val="24"/>
        </w:rPr>
        <w:t>-</w:t>
      </w:r>
      <w:r w:rsidR="001E73E7" w:rsidRPr="006E1CC1">
        <w:rPr>
          <w:rFonts w:ascii="宋体" w:eastAsia="宋体" w:hAnsi="宋体" w:cs="宋体"/>
          <w:sz w:val="24"/>
        </w:rPr>
        <w:t>17</w:t>
      </w:r>
      <w:r w:rsidR="001E73E7" w:rsidRPr="006E1CC1">
        <w:rPr>
          <w:rFonts w:ascii="宋体" w:eastAsia="宋体" w:hAnsi="宋体" w:cs="宋体" w:hint="eastAsia"/>
          <w:sz w:val="24"/>
        </w:rPr>
        <w:t>号）</w:t>
      </w:r>
    </w:p>
    <w:p w14:paraId="02D4EDCC" w14:textId="27586696" w:rsidR="008B449E" w:rsidRPr="006E1CC1" w:rsidRDefault="001E73E7">
      <w:pPr>
        <w:tabs>
          <w:tab w:val="left" w:pos="1016"/>
        </w:tabs>
        <w:spacing w:line="360" w:lineRule="auto"/>
        <w:ind w:firstLineChars="200" w:firstLine="480"/>
        <w:rPr>
          <w:rFonts w:ascii="宋体" w:eastAsia="宋体" w:hAnsi="宋体" w:cs="宋体"/>
          <w:spacing w:val="-2"/>
          <w:sz w:val="24"/>
        </w:rPr>
      </w:pPr>
      <w:r w:rsidRPr="006E1CC1">
        <w:rPr>
          <w:rFonts w:ascii="宋体" w:eastAsia="宋体" w:hAnsi="宋体" w:cs="宋体" w:hint="eastAsia"/>
          <w:sz w:val="24"/>
        </w:rPr>
        <w:t>三、</w:t>
      </w:r>
      <w:r w:rsidR="00D05FF1" w:rsidRPr="006E1CC1">
        <w:rPr>
          <w:rFonts w:ascii="宋体" w:eastAsia="宋体" w:hAnsi="宋体" w:cs="宋体" w:hint="eastAsia"/>
          <w:spacing w:val="-2"/>
          <w:sz w:val="24"/>
        </w:rPr>
        <w:t>报价文件递交截止时间：</w:t>
      </w:r>
      <w:r w:rsidR="00D05FF1" w:rsidRPr="006E1CC1">
        <w:rPr>
          <w:rFonts w:ascii="宋体" w:eastAsia="宋体" w:hAnsi="宋体" w:cs="宋体" w:hint="eastAsia"/>
          <w:spacing w:val="-2"/>
          <w:sz w:val="24"/>
          <w:u w:val="single"/>
        </w:rPr>
        <w:t xml:space="preserve">  </w:t>
      </w:r>
      <w:r w:rsidR="00E51091" w:rsidRPr="006E1CC1">
        <w:rPr>
          <w:rFonts w:ascii="宋体" w:eastAsia="宋体" w:hAnsi="宋体" w:cs="宋体" w:hint="eastAsia"/>
          <w:spacing w:val="-2"/>
          <w:sz w:val="24"/>
          <w:u w:val="single"/>
        </w:rPr>
        <w:t>本询价文件挂网公示三个工作日内</w:t>
      </w:r>
      <w:r w:rsidR="00CE1F7D" w:rsidRPr="006E1CC1">
        <w:rPr>
          <w:rFonts w:ascii="宋体" w:eastAsia="宋体" w:hAnsi="宋体" w:cs="宋体" w:hint="eastAsia"/>
          <w:spacing w:val="-2"/>
          <w:sz w:val="24"/>
          <w:u w:val="single"/>
        </w:rPr>
        <w:t xml:space="preserve"> </w:t>
      </w:r>
      <w:r w:rsidR="00D05FF1" w:rsidRPr="006E1CC1">
        <w:rPr>
          <w:rFonts w:ascii="宋体" w:eastAsia="宋体" w:hAnsi="宋体" w:cs="宋体" w:hint="eastAsia"/>
          <w:spacing w:val="-2"/>
          <w:sz w:val="24"/>
        </w:rPr>
        <w:t>，逾期送达不予接受。</w:t>
      </w:r>
    </w:p>
    <w:p w14:paraId="3DB34A81" w14:textId="51BD8218" w:rsidR="008B449E" w:rsidRPr="006E1CC1" w:rsidRDefault="001E73E7">
      <w:pPr>
        <w:tabs>
          <w:tab w:val="left" w:pos="1016"/>
        </w:tabs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6E1CC1">
        <w:rPr>
          <w:rFonts w:ascii="宋体" w:eastAsia="宋体" w:hAnsi="宋体" w:cs="宋体" w:hint="eastAsia"/>
          <w:sz w:val="24"/>
        </w:rPr>
        <w:t>四、</w:t>
      </w:r>
      <w:r w:rsidR="00D05FF1" w:rsidRPr="006E1CC1">
        <w:rPr>
          <w:rFonts w:ascii="宋体" w:eastAsia="宋体" w:hAnsi="宋体" w:cs="宋体" w:hint="eastAsia"/>
          <w:sz w:val="24"/>
        </w:rPr>
        <w:t>凡对本文件有疑义的，请以来函、来电、传真或来人形式与我</w:t>
      </w:r>
      <w:r w:rsidR="00FB03D9" w:rsidRPr="006E1CC1">
        <w:rPr>
          <w:rFonts w:ascii="宋体" w:eastAsia="宋体" w:hAnsi="宋体" w:cs="宋体" w:hint="eastAsia"/>
          <w:sz w:val="24"/>
        </w:rPr>
        <w:t>馆</w:t>
      </w:r>
      <w:r w:rsidR="00D05FF1" w:rsidRPr="006E1CC1">
        <w:rPr>
          <w:rFonts w:ascii="宋体" w:eastAsia="宋体" w:hAnsi="宋体" w:cs="宋体" w:hint="eastAsia"/>
          <w:sz w:val="24"/>
        </w:rPr>
        <w:t>联系。</w:t>
      </w:r>
    </w:p>
    <w:p w14:paraId="223E14D4" w14:textId="77777777" w:rsidR="008B449E" w:rsidRPr="006E1CC1" w:rsidRDefault="008B449E">
      <w:pPr>
        <w:pStyle w:val="2"/>
        <w:spacing w:line="360" w:lineRule="auto"/>
        <w:ind w:right="480" w:firstLineChars="200" w:firstLine="480"/>
        <w:rPr>
          <w:rFonts w:ascii="宋体" w:hAnsi="宋体" w:cs="宋体"/>
          <w:sz w:val="24"/>
        </w:rPr>
      </w:pPr>
    </w:p>
    <w:p w14:paraId="42B1CAF4" w14:textId="67405948" w:rsidR="008B449E" w:rsidRPr="006E1CC1" w:rsidRDefault="00D05FF1">
      <w:pPr>
        <w:pStyle w:val="2"/>
        <w:spacing w:line="360" w:lineRule="auto"/>
        <w:ind w:right="482" w:firstLineChars="200" w:firstLine="480"/>
        <w:rPr>
          <w:rFonts w:ascii="宋体" w:hAnsi="宋体" w:cs="宋体"/>
          <w:sz w:val="24"/>
          <w:szCs w:val="22"/>
        </w:rPr>
      </w:pPr>
      <w:r w:rsidRPr="006E1CC1">
        <w:rPr>
          <w:rFonts w:ascii="宋体" w:hAnsi="宋体" w:cs="宋体" w:hint="eastAsia"/>
          <w:sz w:val="24"/>
          <w:szCs w:val="22"/>
        </w:rPr>
        <w:t xml:space="preserve">采 购 人： </w:t>
      </w:r>
      <w:r w:rsidR="00FC475D" w:rsidRPr="00FC475D">
        <w:rPr>
          <w:rFonts w:ascii="宋体" w:hAnsi="宋体" w:cs="宋体" w:hint="eastAsia"/>
          <w:sz w:val="24"/>
          <w:szCs w:val="22"/>
        </w:rPr>
        <w:t>厦门市国土空间和交通研究中心（厦门规划展览馆）</w:t>
      </w:r>
    </w:p>
    <w:p w14:paraId="39C3C67C" w14:textId="77777777" w:rsidR="008B449E" w:rsidRPr="006E1CC1" w:rsidRDefault="00D05FF1">
      <w:pPr>
        <w:pStyle w:val="2"/>
        <w:spacing w:line="360" w:lineRule="auto"/>
        <w:ind w:right="482" w:firstLineChars="200" w:firstLine="480"/>
        <w:rPr>
          <w:rFonts w:ascii="宋体" w:hAnsi="宋体" w:cs="宋体"/>
          <w:sz w:val="24"/>
          <w:szCs w:val="22"/>
        </w:rPr>
      </w:pPr>
      <w:r w:rsidRPr="006E1CC1">
        <w:rPr>
          <w:rFonts w:ascii="宋体" w:hAnsi="宋体" w:cs="宋体" w:hint="eastAsia"/>
          <w:sz w:val="24"/>
          <w:szCs w:val="22"/>
        </w:rPr>
        <w:t>地    址： 福建省厦门市思明区体育路95-17号</w:t>
      </w:r>
    </w:p>
    <w:p w14:paraId="26A266B4" w14:textId="0DD90C2B" w:rsidR="008B449E" w:rsidRPr="006E1CC1" w:rsidRDefault="00D05FF1">
      <w:pPr>
        <w:pStyle w:val="2"/>
        <w:spacing w:line="360" w:lineRule="auto"/>
        <w:ind w:right="482" w:firstLineChars="200" w:firstLine="480"/>
        <w:rPr>
          <w:rFonts w:ascii="宋体" w:hAnsi="宋体" w:cs="宋体"/>
          <w:sz w:val="24"/>
          <w:szCs w:val="22"/>
        </w:rPr>
      </w:pPr>
      <w:r w:rsidRPr="006E1CC1">
        <w:rPr>
          <w:rFonts w:ascii="宋体" w:hAnsi="宋体" w:cs="宋体" w:hint="eastAsia"/>
          <w:sz w:val="24"/>
          <w:szCs w:val="22"/>
        </w:rPr>
        <w:t>联 系 人</w:t>
      </w:r>
      <w:r w:rsidR="00A52821" w:rsidRPr="006E1CC1">
        <w:rPr>
          <w:rFonts w:ascii="宋体" w:hAnsi="宋体" w:cs="宋体" w:hint="eastAsia"/>
          <w:sz w:val="24"/>
          <w:szCs w:val="22"/>
        </w:rPr>
        <w:t xml:space="preserve">： </w:t>
      </w:r>
      <w:r w:rsidR="005F41D8" w:rsidRPr="006E1CC1">
        <w:rPr>
          <w:rFonts w:ascii="宋体" w:hAnsi="宋体" w:cs="宋体"/>
          <w:sz w:val="24"/>
          <w:szCs w:val="22"/>
          <w:u w:val="single"/>
        </w:rPr>
        <w:t xml:space="preserve">  </w:t>
      </w:r>
      <w:r w:rsidR="005F41D8">
        <w:rPr>
          <w:rFonts w:ascii="宋体" w:hAnsi="宋体" w:cs="宋体" w:hint="eastAsia"/>
          <w:sz w:val="24"/>
          <w:szCs w:val="22"/>
          <w:u w:val="single"/>
        </w:rPr>
        <w:t>柯银生</w:t>
      </w:r>
      <w:r w:rsidR="005F41D8" w:rsidRPr="006E1CC1">
        <w:rPr>
          <w:rFonts w:ascii="宋体" w:hAnsi="宋体" w:cs="宋体"/>
          <w:sz w:val="24"/>
          <w:szCs w:val="22"/>
          <w:u w:val="single"/>
        </w:rPr>
        <w:t xml:space="preserve">             </w:t>
      </w:r>
    </w:p>
    <w:p w14:paraId="3F4AD132" w14:textId="1E34F4AE" w:rsidR="008B449E" w:rsidRPr="006E1CC1" w:rsidRDefault="00A52821">
      <w:pPr>
        <w:pStyle w:val="2"/>
        <w:spacing w:line="360" w:lineRule="auto"/>
        <w:ind w:right="482" w:firstLineChars="200" w:firstLine="480"/>
        <w:rPr>
          <w:rFonts w:ascii="宋体" w:hAnsi="宋体" w:cs="宋体"/>
          <w:sz w:val="24"/>
          <w:szCs w:val="22"/>
        </w:rPr>
      </w:pPr>
      <w:r w:rsidRPr="006E1CC1">
        <w:rPr>
          <w:rFonts w:ascii="宋体" w:hAnsi="宋体" w:cs="宋体" w:hint="eastAsia"/>
          <w:sz w:val="24"/>
          <w:szCs w:val="22"/>
        </w:rPr>
        <w:t>联系</w:t>
      </w:r>
      <w:r w:rsidR="00D05FF1" w:rsidRPr="006E1CC1">
        <w:rPr>
          <w:rFonts w:ascii="宋体" w:hAnsi="宋体" w:cs="宋体" w:hint="eastAsia"/>
          <w:sz w:val="24"/>
          <w:szCs w:val="22"/>
        </w:rPr>
        <w:t>电话</w:t>
      </w:r>
      <w:r w:rsidRPr="006E1CC1">
        <w:rPr>
          <w:rFonts w:ascii="宋体" w:hAnsi="宋体" w:cs="宋体" w:hint="eastAsia"/>
          <w:sz w:val="24"/>
          <w:szCs w:val="22"/>
        </w:rPr>
        <w:t xml:space="preserve">： </w:t>
      </w:r>
      <w:r w:rsidR="005F41D8" w:rsidRPr="006E1CC1">
        <w:rPr>
          <w:rFonts w:ascii="宋体" w:hAnsi="宋体" w:cs="宋体"/>
          <w:sz w:val="24"/>
          <w:szCs w:val="22"/>
          <w:u w:val="single"/>
        </w:rPr>
        <w:t xml:space="preserve">  </w:t>
      </w:r>
      <w:r w:rsidR="005F41D8">
        <w:rPr>
          <w:rFonts w:ascii="宋体" w:hAnsi="宋体" w:cs="宋体"/>
          <w:sz w:val="24"/>
          <w:szCs w:val="22"/>
          <w:u w:val="single"/>
        </w:rPr>
        <w:t>0592-5356366</w:t>
      </w:r>
      <w:r w:rsidR="005F41D8" w:rsidRPr="006E1CC1">
        <w:rPr>
          <w:rFonts w:ascii="宋体" w:hAnsi="宋体" w:cs="宋体"/>
          <w:sz w:val="24"/>
          <w:szCs w:val="22"/>
          <w:u w:val="single"/>
        </w:rPr>
        <w:t xml:space="preserve">       </w:t>
      </w:r>
    </w:p>
    <w:p w14:paraId="344841C8" w14:textId="385BDD48" w:rsidR="00D95AAA" w:rsidRPr="006E1CC1" w:rsidRDefault="00D95AAA">
      <w:pPr>
        <w:pStyle w:val="2"/>
        <w:spacing w:line="360" w:lineRule="auto"/>
        <w:ind w:right="482" w:firstLineChars="200" w:firstLine="480"/>
        <w:rPr>
          <w:rFonts w:ascii="宋体" w:hAnsi="宋体" w:cs="宋体"/>
          <w:sz w:val="24"/>
          <w:szCs w:val="22"/>
        </w:rPr>
      </w:pPr>
      <w:r w:rsidRPr="006E1CC1">
        <w:rPr>
          <w:rFonts w:ascii="宋体" w:hAnsi="宋体" w:cs="宋体" w:hint="eastAsia"/>
          <w:sz w:val="24"/>
          <w:szCs w:val="22"/>
        </w:rPr>
        <w:t xml:space="preserve">传 </w:t>
      </w:r>
      <w:r w:rsidRPr="006E1CC1">
        <w:rPr>
          <w:rFonts w:ascii="宋体" w:hAnsi="宋体" w:cs="宋体"/>
          <w:sz w:val="24"/>
          <w:szCs w:val="22"/>
        </w:rPr>
        <w:t xml:space="preserve">   </w:t>
      </w:r>
      <w:r w:rsidRPr="006E1CC1">
        <w:rPr>
          <w:rFonts w:ascii="宋体" w:hAnsi="宋体" w:cs="宋体" w:hint="eastAsia"/>
          <w:sz w:val="24"/>
          <w:szCs w:val="22"/>
        </w:rPr>
        <w:t xml:space="preserve">真： </w:t>
      </w:r>
      <w:r w:rsidR="005F41D8">
        <w:rPr>
          <w:rFonts w:ascii="宋体" w:hAnsi="宋体" w:cs="宋体"/>
          <w:sz w:val="24"/>
          <w:szCs w:val="22"/>
        </w:rPr>
        <w:t xml:space="preserve">  </w:t>
      </w:r>
      <w:r w:rsidRPr="006E1CC1">
        <w:rPr>
          <w:rFonts w:ascii="宋体" w:hAnsi="宋体" w:cs="宋体"/>
          <w:sz w:val="24"/>
          <w:szCs w:val="22"/>
        </w:rPr>
        <w:t>0592-5356370</w:t>
      </w:r>
    </w:p>
    <w:p w14:paraId="53106E98" w14:textId="77777777" w:rsidR="008B449E" w:rsidRPr="006E1CC1" w:rsidRDefault="008B449E">
      <w:pPr>
        <w:spacing w:line="360" w:lineRule="auto"/>
        <w:ind w:firstLineChars="200" w:firstLine="480"/>
        <w:jc w:val="center"/>
        <w:outlineLvl w:val="0"/>
        <w:rPr>
          <w:rFonts w:ascii="宋体" w:hAnsi="宋体"/>
          <w:b/>
          <w:sz w:val="24"/>
        </w:rPr>
      </w:pPr>
    </w:p>
    <w:p w14:paraId="386FAE5C" w14:textId="77777777" w:rsidR="008B449E" w:rsidRPr="006E1CC1" w:rsidRDefault="008B449E">
      <w:pPr>
        <w:jc w:val="center"/>
        <w:rPr>
          <w:b/>
          <w:sz w:val="24"/>
        </w:rPr>
      </w:pPr>
    </w:p>
    <w:p w14:paraId="2F80E3E7" w14:textId="77777777" w:rsidR="008B449E" w:rsidRPr="006E1CC1" w:rsidRDefault="008B449E">
      <w:pPr>
        <w:jc w:val="center"/>
        <w:rPr>
          <w:b/>
          <w:sz w:val="24"/>
        </w:rPr>
      </w:pPr>
    </w:p>
    <w:p w14:paraId="7EB3DEA5" w14:textId="77777777" w:rsidR="008B449E" w:rsidRPr="006E1CC1" w:rsidRDefault="008B449E">
      <w:pPr>
        <w:jc w:val="center"/>
        <w:rPr>
          <w:b/>
          <w:sz w:val="24"/>
        </w:rPr>
      </w:pPr>
    </w:p>
    <w:p w14:paraId="557155F4" w14:textId="77777777" w:rsidR="008B449E" w:rsidRPr="006E1CC1" w:rsidRDefault="008B449E">
      <w:pPr>
        <w:jc w:val="center"/>
        <w:rPr>
          <w:b/>
          <w:sz w:val="24"/>
        </w:rPr>
      </w:pPr>
    </w:p>
    <w:p w14:paraId="77FB4EC6" w14:textId="77777777" w:rsidR="008B449E" w:rsidRPr="006E1CC1" w:rsidRDefault="00D05FF1">
      <w:pPr>
        <w:jc w:val="center"/>
        <w:rPr>
          <w:b/>
          <w:sz w:val="24"/>
        </w:rPr>
      </w:pPr>
      <w:r w:rsidRPr="006E1CC1">
        <w:rPr>
          <w:rFonts w:hint="eastAsia"/>
          <w:b/>
          <w:sz w:val="24"/>
        </w:rPr>
        <w:t xml:space="preserve"> </w:t>
      </w:r>
    </w:p>
    <w:p w14:paraId="7F09F9A9" w14:textId="77777777" w:rsidR="008B449E" w:rsidRPr="006E1CC1" w:rsidRDefault="00D05FF1">
      <w:pPr>
        <w:rPr>
          <w:b/>
          <w:sz w:val="36"/>
          <w:szCs w:val="36"/>
        </w:rPr>
      </w:pPr>
      <w:r w:rsidRPr="006E1CC1">
        <w:rPr>
          <w:b/>
          <w:sz w:val="24"/>
        </w:rPr>
        <w:br w:type="page"/>
      </w:r>
    </w:p>
    <w:p w14:paraId="3CBBD2CA" w14:textId="77777777" w:rsidR="008B449E" w:rsidRPr="006E1CC1" w:rsidRDefault="00D05FF1">
      <w:pPr>
        <w:numPr>
          <w:ilvl w:val="0"/>
          <w:numId w:val="1"/>
        </w:numPr>
        <w:ind w:rightChars="-162" w:right="-340"/>
        <w:jc w:val="center"/>
        <w:rPr>
          <w:rFonts w:ascii="宋体" w:eastAsia="宋体" w:hAnsi="宋体" w:cs="宋体"/>
          <w:b/>
          <w:sz w:val="36"/>
          <w:szCs w:val="36"/>
        </w:rPr>
      </w:pPr>
      <w:r w:rsidRPr="006E1CC1">
        <w:rPr>
          <w:rFonts w:ascii="宋体" w:eastAsia="宋体" w:hAnsi="宋体" w:cs="宋体" w:hint="eastAsia"/>
          <w:b/>
          <w:sz w:val="36"/>
          <w:szCs w:val="36"/>
        </w:rPr>
        <w:lastRenderedPageBreak/>
        <w:t xml:space="preserve"> 询价采购文件</w:t>
      </w:r>
    </w:p>
    <w:p w14:paraId="0C9255BE" w14:textId="77777777" w:rsidR="008B449E" w:rsidRPr="006E1CC1" w:rsidRDefault="008B449E">
      <w:pPr>
        <w:ind w:rightChars="-162" w:right="-340"/>
        <w:rPr>
          <w:rFonts w:ascii="宋体" w:eastAsia="宋体" w:hAnsi="宋体" w:cs="宋体"/>
          <w:b/>
          <w:sz w:val="24"/>
          <w:szCs w:val="24"/>
        </w:rPr>
      </w:pPr>
    </w:p>
    <w:p w14:paraId="64F02300" w14:textId="2AAA8F32" w:rsidR="008B449E" w:rsidRPr="006E1CC1" w:rsidRDefault="003E2216">
      <w:pPr>
        <w:numPr>
          <w:ilvl w:val="0"/>
          <w:numId w:val="2"/>
        </w:numPr>
        <w:spacing w:line="360" w:lineRule="auto"/>
        <w:ind w:left="142" w:firstLine="0"/>
        <w:rPr>
          <w:rFonts w:ascii="宋体" w:eastAsia="宋体" w:hAnsi="宋体" w:cs="宋体"/>
          <w:sz w:val="24"/>
        </w:rPr>
      </w:pPr>
      <w:bookmarkStart w:id="6" w:name="_Toc36974205"/>
      <w:bookmarkStart w:id="7" w:name="_Toc36973196"/>
      <w:bookmarkStart w:id="8" w:name="_Toc36973983"/>
      <w:bookmarkStart w:id="9" w:name="_Toc36974338"/>
      <w:bookmarkStart w:id="10" w:name="_Toc36974287"/>
      <w:bookmarkStart w:id="11" w:name="_Toc36885851"/>
      <w:bookmarkStart w:id="12" w:name="_Toc36867044"/>
      <w:bookmarkStart w:id="13" w:name="_Toc37236845"/>
      <w:bookmarkStart w:id="14" w:name="_Toc36974049"/>
      <w:r w:rsidRPr="006E1CC1">
        <w:rPr>
          <w:rFonts w:ascii="宋体" w:eastAsia="宋体" w:hAnsi="宋体" w:cs="宋体" w:hint="eastAsia"/>
          <w:sz w:val="24"/>
        </w:rPr>
        <w:t>报价要求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6B7BB40E" w14:textId="3135FE14" w:rsidR="008B449E" w:rsidRPr="006E1CC1" w:rsidRDefault="00D05FF1" w:rsidP="003E2216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 w:rsidRPr="006E1CC1">
        <w:rPr>
          <w:rFonts w:ascii="宋体" w:eastAsia="宋体" w:hAnsi="宋体" w:cs="宋体" w:hint="eastAsia"/>
          <w:kern w:val="0"/>
          <w:sz w:val="24"/>
        </w:rPr>
        <w:t>1、</w:t>
      </w:r>
      <w:bookmarkStart w:id="15" w:name="_Toc90180873"/>
      <w:bookmarkStart w:id="16" w:name="_Toc151886856"/>
      <w:bookmarkStart w:id="17" w:name="_Toc89791596"/>
      <w:bookmarkStart w:id="18" w:name="_Toc116895408"/>
      <w:bookmarkStart w:id="19" w:name="_Toc116869901"/>
      <w:bookmarkStart w:id="20" w:name="_Toc172776051"/>
      <w:bookmarkStart w:id="21" w:name="_Toc89791698"/>
      <w:bookmarkStart w:id="22" w:name="_Toc105315000"/>
      <w:r w:rsidRPr="006E1CC1">
        <w:rPr>
          <w:rFonts w:ascii="宋体" w:eastAsia="宋体" w:hAnsi="宋体" w:cs="宋体" w:hint="eastAsia"/>
          <w:bCs/>
          <w:sz w:val="24"/>
        </w:rPr>
        <w:t>提供设备</w:t>
      </w:r>
      <w:r w:rsidR="00D95AAA" w:rsidRPr="006E1CC1">
        <w:rPr>
          <w:rFonts w:ascii="宋体" w:eastAsia="宋体" w:hAnsi="宋体" w:cs="宋体" w:hint="eastAsia"/>
          <w:bCs/>
          <w:sz w:val="24"/>
        </w:rPr>
        <w:t>及服务</w:t>
      </w:r>
      <w:r w:rsidRPr="006E1CC1">
        <w:rPr>
          <w:rFonts w:ascii="宋体" w:eastAsia="宋体" w:hAnsi="宋体" w:cs="宋体" w:hint="eastAsia"/>
          <w:bCs/>
          <w:sz w:val="24"/>
        </w:rPr>
        <w:t>的单价及</w:t>
      </w:r>
      <w:r w:rsidR="00D95AAA" w:rsidRPr="006E1CC1">
        <w:rPr>
          <w:rFonts w:ascii="宋体" w:eastAsia="宋体" w:hAnsi="宋体" w:cs="宋体" w:hint="eastAsia"/>
          <w:bCs/>
          <w:sz w:val="24"/>
        </w:rPr>
        <w:t>相</w:t>
      </w:r>
      <w:r w:rsidRPr="006E1CC1">
        <w:rPr>
          <w:rFonts w:ascii="宋体" w:eastAsia="宋体" w:hAnsi="宋体" w:cs="宋体" w:hint="eastAsia"/>
          <w:bCs/>
          <w:sz w:val="24"/>
        </w:rPr>
        <w:t>关费用</w:t>
      </w:r>
      <w:r w:rsidR="00162314" w:rsidRPr="006E1CC1">
        <w:rPr>
          <w:rFonts w:ascii="宋体" w:eastAsia="宋体" w:hAnsi="宋体" w:cs="宋体" w:hint="eastAsia"/>
          <w:bCs/>
          <w:sz w:val="24"/>
        </w:rPr>
        <w:t>，</w:t>
      </w:r>
      <w:r w:rsidR="00162314" w:rsidRPr="006E1CC1">
        <w:rPr>
          <w:rFonts w:ascii="宋体" w:eastAsia="宋体" w:hAnsi="宋体" w:cs="宋体" w:hint="eastAsia"/>
          <w:sz w:val="24"/>
        </w:rPr>
        <w:t>投标价格</w:t>
      </w:r>
      <w:r w:rsidR="00A52821" w:rsidRPr="006E1CC1">
        <w:rPr>
          <w:rFonts w:ascii="宋体" w:eastAsia="宋体" w:hAnsi="宋体" w:cs="宋体" w:hint="eastAsia"/>
          <w:sz w:val="24"/>
        </w:rPr>
        <w:t>均为含税价，并</w:t>
      </w:r>
      <w:r w:rsidR="00162314" w:rsidRPr="006E1CC1">
        <w:rPr>
          <w:rFonts w:ascii="宋体" w:eastAsia="宋体" w:hAnsi="宋体" w:cs="宋体" w:hint="eastAsia"/>
          <w:sz w:val="24"/>
        </w:rPr>
        <w:t>以人民币报价</w:t>
      </w:r>
      <w:r w:rsidRPr="006E1CC1">
        <w:rPr>
          <w:rFonts w:ascii="宋体" w:eastAsia="宋体" w:hAnsi="宋体" w:cs="宋体" w:hint="eastAsia"/>
          <w:bCs/>
          <w:sz w:val="24"/>
        </w:rPr>
        <w:t>。</w:t>
      </w:r>
    </w:p>
    <w:p w14:paraId="03B75D00" w14:textId="77777777" w:rsidR="008B449E" w:rsidRPr="006E1CC1" w:rsidRDefault="00D05FF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6E1CC1">
        <w:rPr>
          <w:rFonts w:ascii="宋体" w:eastAsia="宋体" w:hAnsi="宋体" w:cs="宋体" w:hint="eastAsia"/>
          <w:bCs/>
          <w:sz w:val="24"/>
        </w:rPr>
        <w:t>2</w:t>
      </w:r>
      <w:r w:rsidR="003E2216" w:rsidRPr="006E1CC1">
        <w:rPr>
          <w:rFonts w:ascii="宋体" w:eastAsia="宋体" w:hAnsi="宋体" w:cs="宋体" w:hint="eastAsia"/>
          <w:bCs/>
          <w:sz w:val="24"/>
        </w:rPr>
        <w:t>、</w:t>
      </w:r>
      <w:r w:rsidR="00162314" w:rsidRPr="006E1CC1">
        <w:rPr>
          <w:rFonts w:ascii="宋体" w:eastAsia="宋体" w:hAnsi="宋体" w:cs="宋体" w:hint="eastAsia"/>
          <w:sz w:val="24"/>
        </w:rPr>
        <w:t>同一项目不接受可选择的</w:t>
      </w:r>
      <w:r w:rsidRPr="006E1CC1">
        <w:rPr>
          <w:rFonts w:ascii="宋体" w:eastAsia="宋体" w:hAnsi="宋体" w:cs="宋体" w:hint="eastAsia"/>
          <w:sz w:val="24"/>
        </w:rPr>
        <w:t>报价。</w:t>
      </w:r>
    </w:p>
    <w:p w14:paraId="2C77694C" w14:textId="77777777" w:rsidR="000B5E93" w:rsidRPr="006E1CC1" w:rsidRDefault="000B5E93" w:rsidP="000B5E93">
      <w:pPr>
        <w:pStyle w:val="ad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 w:cs="宋体"/>
          <w:sz w:val="24"/>
        </w:rPr>
      </w:pPr>
      <w:r w:rsidRPr="006E1CC1">
        <w:rPr>
          <w:rFonts w:ascii="宋体" w:eastAsia="宋体" w:hAnsi="宋体" w:cs="宋体" w:hint="eastAsia"/>
          <w:sz w:val="24"/>
        </w:rPr>
        <w:t>本次采购不接受联合体投标，中标后不得以任何方式进行转包与分包。</w:t>
      </w:r>
    </w:p>
    <w:p w14:paraId="7C0F4719" w14:textId="77777777" w:rsidR="008B449E" w:rsidRPr="006E1CC1" w:rsidRDefault="00D05FF1" w:rsidP="000B5E93">
      <w:pPr>
        <w:pStyle w:val="ad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 w:cs="宋体"/>
          <w:sz w:val="24"/>
        </w:rPr>
      </w:pPr>
      <w:r w:rsidRPr="006E1CC1">
        <w:rPr>
          <w:rFonts w:ascii="宋体" w:eastAsia="宋体" w:hAnsi="宋体" w:cs="宋体" w:hint="eastAsia"/>
          <w:sz w:val="24"/>
        </w:rPr>
        <w:t>投标人认为有利于采购人的招标要求之外的优惠条款应单独列明。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712776A7" w14:textId="7C4E6FD1" w:rsidR="008B449E" w:rsidRPr="006E1CC1" w:rsidRDefault="000B5E93" w:rsidP="003E2216">
      <w:pPr>
        <w:spacing w:line="360" w:lineRule="auto"/>
        <w:ind w:left="482"/>
        <w:rPr>
          <w:rFonts w:ascii="宋体" w:eastAsia="宋体" w:hAnsi="宋体" w:cs="宋体"/>
          <w:kern w:val="0"/>
          <w:sz w:val="24"/>
        </w:rPr>
      </w:pPr>
      <w:bookmarkStart w:id="23" w:name="_Hlk19534287"/>
      <w:r w:rsidRPr="006E1CC1">
        <w:rPr>
          <w:rFonts w:ascii="宋体" w:eastAsia="宋体" w:hAnsi="宋体" w:cs="宋体"/>
          <w:b/>
          <w:kern w:val="0"/>
          <w:sz w:val="24"/>
        </w:rPr>
        <w:t>5</w:t>
      </w:r>
      <w:r w:rsidR="003E2216" w:rsidRPr="006E1CC1">
        <w:rPr>
          <w:rFonts w:ascii="宋体" w:eastAsia="宋体" w:hAnsi="宋体" w:cs="宋体" w:hint="eastAsia"/>
          <w:b/>
          <w:kern w:val="0"/>
          <w:sz w:val="24"/>
        </w:rPr>
        <w:t>、</w:t>
      </w:r>
      <w:r w:rsidR="00D05FF1" w:rsidRPr="006E1CC1">
        <w:rPr>
          <w:rFonts w:ascii="宋体" w:eastAsia="宋体" w:hAnsi="宋体" w:cs="宋体" w:hint="eastAsia"/>
          <w:b/>
          <w:kern w:val="0"/>
          <w:sz w:val="24"/>
        </w:rPr>
        <w:t>本次项目</w:t>
      </w:r>
      <w:r w:rsidR="00650350">
        <w:rPr>
          <w:rFonts w:ascii="宋体" w:eastAsia="宋体" w:hAnsi="宋体" w:cs="宋体" w:hint="eastAsia"/>
          <w:b/>
          <w:kern w:val="0"/>
          <w:sz w:val="24"/>
        </w:rPr>
        <w:t>控制</w:t>
      </w:r>
      <w:r w:rsidR="00D05FF1" w:rsidRPr="006E1CC1">
        <w:rPr>
          <w:rFonts w:ascii="宋体" w:eastAsia="宋体" w:hAnsi="宋体" w:cs="宋体" w:hint="eastAsia"/>
          <w:b/>
          <w:kern w:val="0"/>
          <w:sz w:val="24"/>
        </w:rPr>
        <w:t>价为：人民币</w:t>
      </w:r>
      <w:r w:rsidR="00D05FF1" w:rsidRPr="006E1CC1">
        <w:rPr>
          <w:rFonts w:ascii="宋体" w:eastAsia="宋体" w:hAnsi="宋体" w:cs="宋体" w:hint="eastAsia"/>
          <w:b/>
          <w:kern w:val="0"/>
          <w:sz w:val="24"/>
          <w:u w:val="single"/>
        </w:rPr>
        <w:t xml:space="preserve">   </w:t>
      </w:r>
      <w:r w:rsidR="005F41D8">
        <w:rPr>
          <w:rFonts w:ascii="宋体" w:eastAsia="宋体" w:hAnsi="宋体" w:cs="宋体"/>
          <w:b/>
          <w:kern w:val="0"/>
          <w:sz w:val="24"/>
          <w:u w:val="single"/>
        </w:rPr>
        <w:t>1</w:t>
      </w:r>
      <w:r w:rsidR="00F16DFA">
        <w:rPr>
          <w:rFonts w:ascii="宋体" w:eastAsia="宋体" w:hAnsi="宋体" w:cs="宋体"/>
          <w:b/>
          <w:kern w:val="0"/>
          <w:sz w:val="24"/>
          <w:u w:val="single"/>
        </w:rPr>
        <w:t>3</w:t>
      </w:r>
      <w:r w:rsidR="00D05FF1" w:rsidRPr="006E1CC1">
        <w:rPr>
          <w:rFonts w:ascii="宋体" w:eastAsia="宋体" w:hAnsi="宋体" w:cs="宋体" w:hint="eastAsia"/>
          <w:b/>
          <w:kern w:val="0"/>
          <w:sz w:val="24"/>
          <w:u w:val="single"/>
        </w:rPr>
        <w:t xml:space="preserve">   </w:t>
      </w:r>
      <w:r w:rsidR="00D05FF1" w:rsidRPr="006E1CC1">
        <w:rPr>
          <w:rFonts w:ascii="宋体" w:eastAsia="宋体" w:hAnsi="宋体" w:cs="宋体" w:hint="eastAsia"/>
          <w:b/>
          <w:kern w:val="0"/>
          <w:sz w:val="24"/>
        </w:rPr>
        <w:t>万元（含税）</w:t>
      </w:r>
      <w:r w:rsidR="00D05FF1" w:rsidRPr="006E1CC1">
        <w:rPr>
          <w:rFonts w:ascii="宋体" w:eastAsia="宋体" w:hAnsi="宋体" w:cs="宋体" w:hint="eastAsia"/>
          <w:kern w:val="0"/>
          <w:sz w:val="24"/>
        </w:rPr>
        <w:t>。</w:t>
      </w:r>
    </w:p>
    <w:p w14:paraId="11FFC627" w14:textId="77777777" w:rsidR="008B449E" w:rsidRPr="006E1CC1" w:rsidRDefault="008B449E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bookmarkEnd w:id="23"/>
    <w:p w14:paraId="1C6185C9" w14:textId="6C44369F" w:rsidR="008B449E" w:rsidRPr="006E1CC1" w:rsidRDefault="00D05FF1">
      <w:pPr>
        <w:spacing w:line="360" w:lineRule="auto"/>
        <w:rPr>
          <w:rFonts w:ascii="宋体" w:eastAsia="宋体" w:hAnsi="宋体" w:cs="宋体"/>
          <w:sz w:val="24"/>
        </w:rPr>
      </w:pPr>
      <w:r w:rsidRPr="006E1CC1">
        <w:rPr>
          <w:rFonts w:ascii="宋体" w:eastAsia="宋体" w:hAnsi="宋体" w:cs="宋体" w:hint="eastAsia"/>
          <w:sz w:val="24"/>
        </w:rPr>
        <w:t>二、报价响应方所需提供的文件</w:t>
      </w:r>
    </w:p>
    <w:p w14:paraId="64562BA9" w14:textId="583D9363" w:rsidR="008B449E" w:rsidRPr="006E1CC1" w:rsidRDefault="00D05FF1">
      <w:pPr>
        <w:spacing w:line="360" w:lineRule="auto"/>
        <w:ind w:firstLineChars="202" w:firstLine="485"/>
        <w:rPr>
          <w:rFonts w:ascii="宋体" w:eastAsia="宋体" w:hAnsi="宋体" w:cs="宋体"/>
          <w:sz w:val="24"/>
        </w:rPr>
      </w:pPr>
      <w:r w:rsidRPr="006E1CC1">
        <w:rPr>
          <w:rFonts w:ascii="宋体" w:eastAsia="宋体" w:hAnsi="宋体" w:cs="宋体" w:hint="eastAsia"/>
          <w:sz w:val="24"/>
        </w:rPr>
        <w:t>1、企业营业执照副本</w:t>
      </w:r>
      <w:r w:rsidR="00FB03D9" w:rsidRPr="006E1CC1">
        <w:rPr>
          <w:rFonts w:ascii="宋体" w:eastAsia="宋体" w:hAnsi="宋体" w:cs="宋体" w:hint="eastAsia"/>
          <w:sz w:val="24"/>
        </w:rPr>
        <w:t>及相关资质证明。</w:t>
      </w:r>
    </w:p>
    <w:p w14:paraId="58D5E2B6" w14:textId="42DEFE59" w:rsidR="008B449E" w:rsidRPr="006E1CC1" w:rsidRDefault="00D05FF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6E1CC1">
        <w:rPr>
          <w:rFonts w:ascii="宋体" w:eastAsia="宋体" w:hAnsi="宋体" w:cs="宋体" w:hint="eastAsia"/>
          <w:sz w:val="24"/>
        </w:rPr>
        <w:t>2、企业法定代表人</w:t>
      </w:r>
      <w:r w:rsidR="003E2216" w:rsidRPr="006E1CC1">
        <w:rPr>
          <w:rFonts w:ascii="宋体" w:eastAsia="宋体" w:hAnsi="宋体" w:cs="宋体" w:hint="eastAsia"/>
          <w:sz w:val="24"/>
        </w:rPr>
        <w:t>签字</w:t>
      </w:r>
      <w:r w:rsidR="00DE435A" w:rsidRPr="006E1CC1">
        <w:rPr>
          <w:rFonts w:ascii="宋体" w:eastAsia="宋体" w:hAnsi="宋体" w:cs="宋体" w:hint="eastAsia"/>
          <w:sz w:val="24"/>
        </w:rPr>
        <w:t>或盖法人章</w:t>
      </w:r>
      <w:r w:rsidR="003E2216" w:rsidRPr="006E1CC1">
        <w:rPr>
          <w:rFonts w:ascii="宋体" w:eastAsia="宋体" w:hAnsi="宋体" w:cs="宋体" w:hint="eastAsia"/>
          <w:sz w:val="24"/>
        </w:rPr>
        <w:t>的</w:t>
      </w:r>
      <w:r w:rsidRPr="006E1CC1">
        <w:rPr>
          <w:rFonts w:ascii="宋体" w:eastAsia="宋体" w:hAnsi="宋体" w:cs="宋体" w:hint="eastAsia"/>
          <w:sz w:val="24"/>
        </w:rPr>
        <w:t>授权委托书及被委托人身份证复印件。</w:t>
      </w:r>
    </w:p>
    <w:p w14:paraId="206744AC" w14:textId="1D3E90B7" w:rsidR="008B449E" w:rsidRPr="006E1CC1" w:rsidRDefault="00D05FF1">
      <w:pPr>
        <w:spacing w:line="360" w:lineRule="auto"/>
        <w:ind w:firstLineChars="202" w:firstLine="485"/>
        <w:rPr>
          <w:rFonts w:ascii="宋体" w:eastAsia="宋体" w:hAnsi="宋体" w:cs="宋体"/>
          <w:sz w:val="24"/>
        </w:rPr>
      </w:pPr>
      <w:r w:rsidRPr="006E1CC1">
        <w:rPr>
          <w:rFonts w:ascii="宋体" w:eastAsia="宋体" w:hAnsi="宋体" w:cs="宋体" w:hint="eastAsia"/>
          <w:sz w:val="24"/>
        </w:rPr>
        <w:t>3、包含运输、安装、调试等全部服务的含税报价</w:t>
      </w:r>
      <w:r w:rsidR="000701FD" w:rsidRPr="006E1CC1">
        <w:rPr>
          <w:rFonts w:ascii="宋体" w:eastAsia="宋体" w:hAnsi="宋体" w:cs="宋体" w:hint="eastAsia"/>
          <w:sz w:val="24"/>
        </w:rPr>
        <w:t>。</w:t>
      </w:r>
    </w:p>
    <w:p w14:paraId="34C24B2F" w14:textId="121DBA21" w:rsidR="008B449E" w:rsidRPr="006E1CC1" w:rsidRDefault="00D05FF1">
      <w:pPr>
        <w:spacing w:line="360" w:lineRule="auto"/>
        <w:rPr>
          <w:rFonts w:ascii="宋体" w:eastAsia="宋体" w:hAnsi="宋体" w:cs="宋体"/>
          <w:sz w:val="24"/>
        </w:rPr>
      </w:pPr>
      <w:r w:rsidRPr="006E1CC1">
        <w:rPr>
          <w:rFonts w:ascii="宋体" w:eastAsia="宋体" w:hAnsi="宋体" w:cs="宋体" w:hint="eastAsia"/>
          <w:sz w:val="24"/>
        </w:rPr>
        <w:t>以上文件可以是复印件但均需盖公司公章方有效，报价文件正本一份。</w:t>
      </w:r>
      <w:r w:rsidR="005F41D8">
        <w:rPr>
          <w:rFonts w:ascii="宋体" w:eastAsia="宋体" w:hAnsi="宋体" w:cs="宋体" w:hint="eastAsia"/>
          <w:sz w:val="24"/>
        </w:rPr>
        <w:t>文件须密封</w:t>
      </w:r>
      <w:r w:rsidR="009410A9">
        <w:rPr>
          <w:rFonts w:ascii="宋体" w:eastAsia="宋体" w:hAnsi="宋体" w:cs="宋体" w:hint="eastAsia"/>
          <w:sz w:val="24"/>
        </w:rPr>
        <w:t>、标记</w:t>
      </w:r>
      <w:r w:rsidR="005F41D8">
        <w:rPr>
          <w:rFonts w:ascii="宋体" w:eastAsia="宋体" w:hAnsi="宋体" w:cs="宋体" w:hint="eastAsia"/>
          <w:sz w:val="24"/>
        </w:rPr>
        <w:t>。</w:t>
      </w:r>
    </w:p>
    <w:p w14:paraId="1CCB159B" w14:textId="77777777" w:rsidR="008B449E" w:rsidRPr="006E1CC1" w:rsidRDefault="008B449E">
      <w:pPr>
        <w:spacing w:line="360" w:lineRule="auto"/>
        <w:rPr>
          <w:rFonts w:ascii="宋体" w:eastAsia="宋体" w:hAnsi="宋体" w:cs="宋体"/>
          <w:sz w:val="24"/>
        </w:rPr>
      </w:pPr>
    </w:p>
    <w:p w14:paraId="36089262" w14:textId="0FF05A37" w:rsidR="008B449E" w:rsidRPr="006E1CC1" w:rsidRDefault="00D05FF1">
      <w:pPr>
        <w:spacing w:line="360" w:lineRule="auto"/>
        <w:rPr>
          <w:rFonts w:ascii="宋体" w:eastAsia="宋体" w:hAnsi="宋体" w:cs="宋体"/>
          <w:sz w:val="24"/>
        </w:rPr>
      </w:pPr>
      <w:r w:rsidRPr="006E1CC1">
        <w:rPr>
          <w:rFonts w:ascii="宋体" w:eastAsia="宋体" w:hAnsi="宋体" w:cs="宋体" w:hint="eastAsia"/>
          <w:sz w:val="24"/>
        </w:rPr>
        <w:t>三、确定成交供应商和合同授予</w:t>
      </w:r>
    </w:p>
    <w:p w14:paraId="01E4807D" w14:textId="77777777" w:rsidR="008B449E" w:rsidRPr="006E1CC1" w:rsidRDefault="00D05FF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6E1CC1">
        <w:rPr>
          <w:rFonts w:ascii="宋体" w:eastAsia="宋体" w:hAnsi="宋体" w:cs="宋体" w:hint="eastAsia"/>
          <w:sz w:val="24"/>
        </w:rPr>
        <w:t>1、在</w:t>
      </w:r>
      <w:r w:rsidR="00596EBE" w:rsidRPr="006E1CC1">
        <w:rPr>
          <w:rFonts w:ascii="宋体" w:eastAsia="宋体" w:hAnsi="宋体" w:cs="宋体" w:hint="eastAsia"/>
          <w:sz w:val="24"/>
        </w:rPr>
        <w:t>满足采购需求，且</w:t>
      </w:r>
      <w:r w:rsidRPr="006E1CC1">
        <w:rPr>
          <w:rFonts w:ascii="宋体" w:eastAsia="宋体" w:hAnsi="宋体" w:cs="宋体" w:hint="eastAsia"/>
          <w:sz w:val="24"/>
        </w:rPr>
        <w:t>同等质量</w:t>
      </w:r>
      <w:r w:rsidR="00596EBE" w:rsidRPr="006E1CC1">
        <w:rPr>
          <w:rFonts w:ascii="宋体" w:eastAsia="宋体" w:hAnsi="宋体" w:cs="宋体" w:hint="eastAsia"/>
          <w:sz w:val="24"/>
        </w:rPr>
        <w:t>和</w:t>
      </w:r>
      <w:r w:rsidRPr="006E1CC1">
        <w:rPr>
          <w:rFonts w:ascii="宋体" w:eastAsia="宋体" w:hAnsi="宋体" w:cs="宋体" w:hint="eastAsia"/>
          <w:sz w:val="24"/>
        </w:rPr>
        <w:t>服务的条件下，采购人以最低价确定中选供应商。</w:t>
      </w:r>
    </w:p>
    <w:p w14:paraId="3621E871" w14:textId="77777777" w:rsidR="008B449E" w:rsidRPr="006E1CC1" w:rsidRDefault="00D05FF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6E1CC1">
        <w:rPr>
          <w:rFonts w:ascii="宋体" w:eastAsia="宋体" w:hAnsi="宋体" w:cs="宋体" w:hint="eastAsia"/>
          <w:sz w:val="24"/>
        </w:rPr>
        <w:t>2、中选供应商确定后，采购人将以电话通知的形式给予确认并通知所有报价供应商。</w:t>
      </w:r>
    </w:p>
    <w:p w14:paraId="4DDF1743" w14:textId="77777777" w:rsidR="008B449E" w:rsidRPr="006E1CC1" w:rsidRDefault="00D05FF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6E1CC1">
        <w:rPr>
          <w:rFonts w:ascii="宋体" w:eastAsia="宋体" w:hAnsi="宋体" w:cs="宋体" w:hint="eastAsia"/>
          <w:sz w:val="24"/>
        </w:rPr>
        <w:t>3、中选供应</w:t>
      </w:r>
      <w:proofErr w:type="gramStart"/>
      <w:r w:rsidRPr="006E1CC1">
        <w:rPr>
          <w:rFonts w:ascii="宋体" w:eastAsia="宋体" w:hAnsi="宋体" w:cs="宋体" w:hint="eastAsia"/>
          <w:sz w:val="24"/>
        </w:rPr>
        <w:t>商接到</w:t>
      </w:r>
      <w:proofErr w:type="gramEnd"/>
      <w:r w:rsidRPr="006E1CC1">
        <w:rPr>
          <w:rFonts w:ascii="宋体" w:eastAsia="宋体" w:hAnsi="宋体" w:cs="宋体" w:hint="eastAsia"/>
          <w:sz w:val="24"/>
        </w:rPr>
        <w:t>采购人发出的中选通知后，应按采购人通知的时间期限要求与采购人联系并签订合同，逾期视为放弃并承担相应的法律责任。</w:t>
      </w:r>
      <w:bookmarkStart w:id="24" w:name="_Toc102227313"/>
      <w:bookmarkStart w:id="25" w:name="_Toc271203113"/>
    </w:p>
    <w:p w14:paraId="028C3884" w14:textId="77777777" w:rsidR="008B449E" w:rsidRPr="006E1CC1" w:rsidRDefault="008B449E">
      <w:pPr>
        <w:spacing w:line="360" w:lineRule="auto"/>
        <w:rPr>
          <w:rFonts w:ascii="宋体" w:eastAsia="宋体" w:hAnsi="宋体" w:cs="宋体"/>
          <w:sz w:val="24"/>
        </w:rPr>
      </w:pPr>
    </w:p>
    <w:p w14:paraId="5860C4E4" w14:textId="77777777" w:rsidR="008B449E" w:rsidRPr="006E1CC1" w:rsidRDefault="00D05FF1">
      <w:pPr>
        <w:spacing w:line="360" w:lineRule="auto"/>
        <w:rPr>
          <w:rFonts w:ascii="宋体" w:eastAsia="宋体" w:hAnsi="宋体" w:cs="宋体"/>
          <w:sz w:val="24"/>
        </w:rPr>
      </w:pPr>
      <w:r w:rsidRPr="006E1CC1">
        <w:rPr>
          <w:rFonts w:ascii="宋体" w:eastAsia="宋体" w:hAnsi="宋体" w:cs="宋体" w:hint="eastAsia"/>
          <w:sz w:val="24"/>
        </w:rPr>
        <w:t>四、报价无效界定</w:t>
      </w:r>
    </w:p>
    <w:p w14:paraId="136E4DBA" w14:textId="77777777" w:rsidR="008B449E" w:rsidRPr="006E1CC1" w:rsidRDefault="00D05FF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6E1CC1">
        <w:rPr>
          <w:rFonts w:ascii="宋体" w:eastAsia="宋体" w:hAnsi="宋体" w:cs="宋体" w:hint="eastAsia"/>
          <w:sz w:val="24"/>
        </w:rPr>
        <w:t>报价供应</w:t>
      </w:r>
      <w:proofErr w:type="gramStart"/>
      <w:r w:rsidRPr="006E1CC1">
        <w:rPr>
          <w:rFonts w:ascii="宋体" w:eastAsia="宋体" w:hAnsi="宋体" w:cs="宋体" w:hint="eastAsia"/>
          <w:sz w:val="24"/>
        </w:rPr>
        <w:t>商出现</w:t>
      </w:r>
      <w:proofErr w:type="gramEnd"/>
      <w:r w:rsidRPr="006E1CC1">
        <w:rPr>
          <w:rFonts w:ascii="宋体" w:eastAsia="宋体" w:hAnsi="宋体" w:cs="宋体" w:hint="eastAsia"/>
          <w:sz w:val="24"/>
        </w:rPr>
        <w:t>以下情况的，报价无效：</w:t>
      </w:r>
    </w:p>
    <w:p w14:paraId="09A89C76" w14:textId="77777777" w:rsidR="008B449E" w:rsidRPr="006E1CC1" w:rsidRDefault="00D05FF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6E1CC1">
        <w:rPr>
          <w:rFonts w:ascii="宋体" w:eastAsia="宋体" w:hAnsi="宋体" w:cs="宋体" w:hint="eastAsia"/>
          <w:sz w:val="24"/>
        </w:rPr>
        <w:t>1、报价供应商的资格不符合谈判文件要求的。</w:t>
      </w:r>
    </w:p>
    <w:p w14:paraId="2486FDB6" w14:textId="77777777" w:rsidR="008B449E" w:rsidRPr="006E1CC1" w:rsidRDefault="00D05FF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6E1CC1">
        <w:rPr>
          <w:rFonts w:ascii="宋体" w:eastAsia="宋体" w:hAnsi="宋体" w:cs="宋体" w:hint="eastAsia"/>
          <w:sz w:val="24"/>
        </w:rPr>
        <w:t>2、报价书未进行密封、标记的。</w:t>
      </w:r>
    </w:p>
    <w:p w14:paraId="69BFF459" w14:textId="77777777" w:rsidR="008B449E" w:rsidRPr="006E1CC1" w:rsidRDefault="00D05FF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6E1CC1">
        <w:rPr>
          <w:rFonts w:ascii="宋体" w:eastAsia="宋体" w:hAnsi="宋体" w:cs="宋体" w:hint="eastAsia"/>
          <w:sz w:val="24"/>
        </w:rPr>
        <w:t>3、未按规定由报价人的法定代表人签字，或未加盖报价人公章的。</w:t>
      </w:r>
    </w:p>
    <w:p w14:paraId="040DF43F" w14:textId="77777777" w:rsidR="008B449E" w:rsidRPr="006E1CC1" w:rsidRDefault="00D05FF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6E1CC1">
        <w:rPr>
          <w:rFonts w:ascii="宋体" w:eastAsia="宋体" w:hAnsi="宋体" w:cs="宋体" w:hint="eastAsia"/>
          <w:sz w:val="24"/>
        </w:rPr>
        <w:t>4、报价书中提供虚假或失实资料的</w:t>
      </w:r>
      <w:bookmarkEnd w:id="24"/>
      <w:bookmarkEnd w:id="25"/>
      <w:r w:rsidRPr="006E1CC1">
        <w:rPr>
          <w:rFonts w:ascii="宋体" w:eastAsia="宋体" w:hAnsi="宋体" w:cs="宋体" w:hint="eastAsia"/>
          <w:sz w:val="24"/>
        </w:rPr>
        <w:t>。</w:t>
      </w:r>
    </w:p>
    <w:p w14:paraId="265FB64E" w14:textId="47E616A5" w:rsidR="00162314" w:rsidRPr="006E1CC1" w:rsidRDefault="0016231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6E1CC1">
        <w:rPr>
          <w:rFonts w:ascii="宋体" w:eastAsia="宋体" w:hAnsi="宋体" w:cs="宋体"/>
          <w:sz w:val="24"/>
        </w:rPr>
        <w:t>5</w:t>
      </w:r>
      <w:r w:rsidRPr="006E1CC1">
        <w:rPr>
          <w:rFonts w:ascii="宋体" w:eastAsia="宋体" w:hAnsi="宋体" w:cs="宋体" w:hint="eastAsia"/>
          <w:sz w:val="24"/>
        </w:rPr>
        <w:t>、参加本次采购活动前三年内（开业不足三年的，自开业以来），在经营活动中存在违法、违纪等记录的。</w:t>
      </w:r>
    </w:p>
    <w:p w14:paraId="40E1A8A0" w14:textId="4F38023A" w:rsidR="008B449E" w:rsidRPr="006E1CC1" w:rsidRDefault="00162314" w:rsidP="00761F4E">
      <w:pPr>
        <w:ind w:firstLineChars="177" w:firstLine="425"/>
        <w:jc w:val="left"/>
        <w:rPr>
          <w:rFonts w:ascii="宋体" w:eastAsia="宋体" w:hAnsi="宋体" w:cs="宋体"/>
          <w:sz w:val="24"/>
        </w:rPr>
      </w:pPr>
      <w:r w:rsidRPr="006E1CC1">
        <w:rPr>
          <w:rFonts w:ascii="宋体" w:eastAsia="宋体" w:hAnsi="宋体" w:cs="宋体" w:hint="eastAsia"/>
          <w:sz w:val="24"/>
        </w:rPr>
        <w:t>6、两家或以上投标供应</w:t>
      </w:r>
      <w:proofErr w:type="gramStart"/>
      <w:r w:rsidRPr="006E1CC1">
        <w:rPr>
          <w:rFonts w:ascii="宋体" w:eastAsia="宋体" w:hAnsi="宋体" w:cs="宋体" w:hint="eastAsia"/>
          <w:sz w:val="24"/>
        </w:rPr>
        <w:t>商存在</w:t>
      </w:r>
      <w:proofErr w:type="gramEnd"/>
      <w:r w:rsidRPr="006E1CC1">
        <w:rPr>
          <w:rFonts w:ascii="宋体" w:eastAsia="宋体" w:hAnsi="宋体" w:cs="宋体" w:hint="eastAsia"/>
          <w:sz w:val="24"/>
        </w:rPr>
        <w:t>相互关联的。</w:t>
      </w:r>
    </w:p>
    <w:p w14:paraId="2C0ED73F" w14:textId="60FF8D95" w:rsidR="008B449E" w:rsidRPr="006E1CC1" w:rsidRDefault="00D05FF1">
      <w:pPr>
        <w:numPr>
          <w:ilvl w:val="0"/>
          <w:numId w:val="4"/>
        </w:numPr>
        <w:tabs>
          <w:tab w:val="left" w:pos="1140"/>
        </w:tabs>
        <w:spacing w:line="360" w:lineRule="auto"/>
        <w:ind w:right="480" w:firstLineChars="200" w:firstLine="723"/>
        <w:jc w:val="center"/>
        <w:rPr>
          <w:rFonts w:ascii="宋体" w:eastAsia="宋体" w:hAnsi="宋体" w:cs="宋体"/>
          <w:b/>
          <w:sz w:val="36"/>
          <w:szCs w:val="36"/>
        </w:rPr>
      </w:pPr>
      <w:r w:rsidRPr="006E1CC1">
        <w:rPr>
          <w:rFonts w:ascii="宋体" w:eastAsia="宋体" w:hAnsi="宋体" w:cs="宋体" w:hint="eastAsia"/>
          <w:b/>
          <w:sz w:val="36"/>
          <w:szCs w:val="36"/>
        </w:rPr>
        <w:lastRenderedPageBreak/>
        <w:t xml:space="preserve"> </w:t>
      </w:r>
      <w:r w:rsidR="005B429E" w:rsidRPr="006E1CC1">
        <w:rPr>
          <w:rFonts w:ascii="宋体" w:eastAsia="宋体" w:hAnsi="宋体" w:cs="宋体" w:hint="eastAsia"/>
          <w:b/>
          <w:sz w:val="36"/>
          <w:szCs w:val="36"/>
        </w:rPr>
        <w:t>询价内容</w:t>
      </w:r>
    </w:p>
    <w:p w14:paraId="21B9B711" w14:textId="3003EB5A" w:rsidR="00430DCF" w:rsidRPr="006E1CC1" w:rsidRDefault="00430DCF" w:rsidP="00430DCF">
      <w:pPr>
        <w:tabs>
          <w:tab w:val="left" w:pos="1140"/>
        </w:tabs>
        <w:spacing w:line="360" w:lineRule="auto"/>
        <w:ind w:right="480"/>
        <w:jc w:val="center"/>
        <w:rPr>
          <w:rFonts w:ascii="宋体" w:eastAsia="宋体" w:hAnsi="宋体" w:cs="宋体"/>
          <w:b/>
          <w:sz w:val="36"/>
          <w:szCs w:val="36"/>
        </w:rPr>
      </w:pPr>
    </w:p>
    <w:p w14:paraId="27681876" w14:textId="6A5B26C1" w:rsidR="00430DCF" w:rsidRPr="006E1CC1" w:rsidRDefault="00430DCF" w:rsidP="00430DCF">
      <w:pPr>
        <w:spacing w:line="360" w:lineRule="auto"/>
        <w:rPr>
          <w:rFonts w:ascii="宋体" w:eastAsia="宋体" w:hAnsi="宋体" w:cs="宋体"/>
          <w:sz w:val="24"/>
        </w:rPr>
      </w:pPr>
      <w:r w:rsidRPr="006E1CC1">
        <w:rPr>
          <w:rFonts w:ascii="宋体" w:eastAsia="宋体" w:hAnsi="宋体" w:cs="宋体" w:hint="eastAsia"/>
          <w:sz w:val="24"/>
        </w:rPr>
        <w:t>一、询价内容</w:t>
      </w:r>
    </w:p>
    <w:p w14:paraId="1A4CBCAD" w14:textId="77777777" w:rsidR="000C01A7" w:rsidRPr="00D235CE" w:rsidRDefault="000C01A7" w:rsidP="000C01A7">
      <w:pPr>
        <w:widowControl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D235CE">
        <w:rPr>
          <w:rFonts w:ascii="宋体" w:eastAsia="宋体" w:hAnsi="宋体" w:cs="宋体" w:hint="eastAsia"/>
          <w:b/>
          <w:bCs/>
          <w:sz w:val="24"/>
          <w:szCs w:val="24"/>
        </w:rPr>
        <w:t>项目概况：</w:t>
      </w:r>
    </w:p>
    <w:p w14:paraId="0CEEFB03" w14:textId="0B0BC036" w:rsidR="000C01A7" w:rsidRPr="00D235CE" w:rsidRDefault="000C01A7" w:rsidP="000C01A7">
      <w:pPr>
        <w:widowControl/>
        <w:ind w:firstLineChars="236" w:firstLine="566"/>
        <w:jc w:val="left"/>
        <w:rPr>
          <w:rFonts w:ascii="宋体" w:eastAsia="宋体" w:hAnsi="宋体" w:cs="宋体"/>
          <w:sz w:val="24"/>
          <w:szCs w:val="24"/>
        </w:rPr>
      </w:pPr>
      <w:r w:rsidRPr="00D235CE">
        <w:rPr>
          <w:rFonts w:ascii="宋体" w:eastAsia="宋体" w:hAnsi="宋体" w:cs="宋体" w:hint="eastAsia"/>
          <w:sz w:val="24"/>
          <w:szCs w:val="24"/>
        </w:rPr>
        <w:t>我馆中央空调</w:t>
      </w:r>
      <w:r>
        <w:rPr>
          <w:rFonts w:ascii="宋体" w:eastAsia="宋体" w:hAnsi="宋体" w:cs="宋体" w:hint="eastAsia"/>
          <w:sz w:val="24"/>
          <w:szCs w:val="24"/>
        </w:rPr>
        <w:t>系统</w:t>
      </w:r>
      <w:r w:rsidRPr="00D235CE">
        <w:rPr>
          <w:rFonts w:ascii="宋体" w:eastAsia="宋体" w:hAnsi="宋体" w:cs="宋体" w:hint="eastAsia"/>
          <w:sz w:val="24"/>
          <w:szCs w:val="24"/>
        </w:rPr>
        <w:t>、自动扶梯、总</w:t>
      </w:r>
      <w:proofErr w:type="gramStart"/>
      <w:r w:rsidRPr="00D235CE">
        <w:rPr>
          <w:rFonts w:ascii="宋体" w:eastAsia="宋体" w:hAnsi="宋体" w:cs="宋体" w:hint="eastAsia"/>
          <w:sz w:val="24"/>
          <w:szCs w:val="24"/>
        </w:rPr>
        <w:t>规</w:t>
      </w:r>
      <w:proofErr w:type="gramEnd"/>
      <w:r w:rsidRPr="00D235CE">
        <w:rPr>
          <w:rFonts w:ascii="宋体" w:eastAsia="宋体" w:hAnsi="宋体" w:cs="宋体"/>
          <w:sz w:val="24"/>
          <w:szCs w:val="24"/>
        </w:rPr>
        <w:t>LED</w:t>
      </w:r>
      <w:proofErr w:type="gramStart"/>
      <w:r w:rsidRPr="00D235CE">
        <w:rPr>
          <w:rFonts w:ascii="宋体" w:eastAsia="宋体" w:hAnsi="宋体" w:cs="宋体"/>
          <w:sz w:val="24"/>
          <w:szCs w:val="24"/>
        </w:rPr>
        <w:t>屏已经</w:t>
      </w:r>
      <w:proofErr w:type="gramEnd"/>
      <w:r w:rsidRPr="00D235CE">
        <w:rPr>
          <w:rFonts w:ascii="宋体" w:eastAsia="宋体" w:hAnsi="宋体" w:cs="宋体"/>
          <w:sz w:val="24"/>
          <w:szCs w:val="24"/>
        </w:rPr>
        <w:t>使用十</w:t>
      </w:r>
      <w:r w:rsidR="004B206D">
        <w:rPr>
          <w:rFonts w:ascii="宋体" w:eastAsia="宋体" w:hAnsi="宋体" w:cs="宋体" w:hint="eastAsia"/>
          <w:sz w:val="24"/>
          <w:szCs w:val="24"/>
        </w:rPr>
        <w:t>多</w:t>
      </w:r>
      <w:r w:rsidRPr="00D235CE">
        <w:rPr>
          <w:rFonts w:ascii="宋体" w:eastAsia="宋体" w:hAnsi="宋体" w:cs="宋体"/>
          <w:sz w:val="24"/>
          <w:szCs w:val="24"/>
        </w:rPr>
        <w:t>年，设备陈旧老化，故障率高。为保证设备正常运行，需要对设备进行及时的维护和保障。我馆每周开馆六天，节假日另行安排。</w:t>
      </w:r>
    </w:p>
    <w:p w14:paraId="4720647A" w14:textId="77777777" w:rsidR="000C01A7" w:rsidRPr="00D235CE" w:rsidRDefault="000C01A7" w:rsidP="000C01A7">
      <w:pPr>
        <w:widowControl/>
        <w:jc w:val="left"/>
        <w:rPr>
          <w:rFonts w:ascii="宋体" w:eastAsia="宋体" w:hAnsi="宋体" w:cs="宋体"/>
          <w:sz w:val="24"/>
          <w:szCs w:val="24"/>
        </w:rPr>
      </w:pPr>
    </w:p>
    <w:p w14:paraId="40BB739D" w14:textId="77777777" w:rsidR="000C01A7" w:rsidRPr="00D235CE" w:rsidRDefault="000C01A7" w:rsidP="000C01A7">
      <w:pPr>
        <w:widowControl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D235CE">
        <w:rPr>
          <w:rFonts w:ascii="宋体" w:eastAsia="宋体" w:hAnsi="宋体" w:cs="宋体" w:hint="eastAsia"/>
          <w:b/>
          <w:bCs/>
          <w:sz w:val="24"/>
          <w:szCs w:val="24"/>
        </w:rPr>
        <w:t>中央空调系统维护：</w:t>
      </w:r>
    </w:p>
    <w:p w14:paraId="724F18F6" w14:textId="58ED8CFD" w:rsidR="000C01A7" w:rsidRPr="00D235CE" w:rsidRDefault="000C01A7" w:rsidP="000C01A7">
      <w:pPr>
        <w:widowControl/>
        <w:ind w:firstLineChars="177" w:firstLine="425"/>
        <w:jc w:val="left"/>
        <w:rPr>
          <w:rFonts w:ascii="宋体" w:eastAsia="宋体" w:hAnsi="宋体" w:cs="宋体"/>
          <w:sz w:val="24"/>
          <w:szCs w:val="24"/>
        </w:rPr>
      </w:pPr>
      <w:r w:rsidRPr="00D235CE">
        <w:rPr>
          <w:rFonts w:ascii="宋体" w:eastAsia="宋体" w:hAnsi="宋体" w:cs="宋体"/>
          <w:sz w:val="24"/>
          <w:szCs w:val="24"/>
        </w:rPr>
        <w:t>1、</w:t>
      </w:r>
      <w:r w:rsidRPr="00D235CE">
        <w:rPr>
          <w:rFonts w:ascii="宋体" w:eastAsia="宋体" w:hAnsi="宋体" w:cs="宋体"/>
          <w:sz w:val="24"/>
          <w:szCs w:val="24"/>
        </w:rPr>
        <w:tab/>
        <w:t>我馆中央空调系统包括2台</w:t>
      </w:r>
      <w:r w:rsidR="00E62D3B">
        <w:rPr>
          <w:rFonts w:ascii="宋体" w:eastAsia="宋体" w:hAnsi="宋体" w:cs="宋体" w:hint="eastAsia"/>
          <w:sz w:val="24"/>
          <w:szCs w:val="24"/>
        </w:rPr>
        <w:t>顿汉布什</w:t>
      </w:r>
      <w:r w:rsidRPr="00D235CE">
        <w:rPr>
          <w:rFonts w:ascii="宋体" w:eastAsia="宋体" w:hAnsi="宋体" w:cs="宋体"/>
          <w:sz w:val="24"/>
          <w:szCs w:val="24"/>
        </w:rPr>
        <w:t>螺杆冷水机组、6台水泵、2台冷却塔、4台风柜，以及相关</w:t>
      </w:r>
      <w:r>
        <w:rPr>
          <w:rFonts w:ascii="宋体" w:eastAsia="宋体" w:hAnsi="宋体" w:cs="宋体" w:hint="eastAsia"/>
          <w:sz w:val="24"/>
          <w:szCs w:val="24"/>
        </w:rPr>
        <w:t>的配电、给排水等</w:t>
      </w:r>
      <w:r w:rsidRPr="00D235CE">
        <w:rPr>
          <w:rFonts w:ascii="宋体" w:eastAsia="宋体" w:hAnsi="宋体" w:cs="宋体"/>
          <w:sz w:val="24"/>
          <w:szCs w:val="24"/>
        </w:rPr>
        <w:t>配套设施；</w:t>
      </w:r>
    </w:p>
    <w:p w14:paraId="5F7D87C8" w14:textId="77777777" w:rsidR="000C01A7" w:rsidRPr="00D235CE" w:rsidRDefault="000C01A7" w:rsidP="000C01A7">
      <w:pPr>
        <w:widowControl/>
        <w:ind w:firstLineChars="177" w:firstLine="425"/>
        <w:jc w:val="left"/>
        <w:rPr>
          <w:rFonts w:ascii="宋体" w:eastAsia="宋体" w:hAnsi="宋体" w:cs="宋体"/>
          <w:sz w:val="24"/>
          <w:szCs w:val="24"/>
        </w:rPr>
      </w:pPr>
      <w:r w:rsidRPr="00D235CE">
        <w:rPr>
          <w:rFonts w:ascii="宋体" w:eastAsia="宋体" w:hAnsi="宋体" w:cs="宋体"/>
          <w:sz w:val="24"/>
          <w:szCs w:val="24"/>
        </w:rPr>
        <w:t>2、</w:t>
      </w:r>
      <w:r w:rsidRPr="00D235CE">
        <w:rPr>
          <w:rFonts w:ascii="宋体" w:eastAsia="宋体" w:hAnsi="宋体" w:cs="宋体"/>
          <w:sz w:val="24"/>
          <w:szCs w:val="24"/>
        </w:rPr>
        <w:tab/>
        <w:t>负责展馆内中央空调系统、给排水系统的</w:t>
      </w:r>
      <w:r>
        <w:rPr>
          <w:rFonts w:ascii="宋体" w:eastAsia="宋体" w:hAnsi="宋体" w:cs="宋体" w:hint="eastAsia"/>
          <w:sz w:val="24"/>
          <w:szCs w:val="24"/>
        </w:rPr>
        <w:t>每日</w:t>
      </w:r>
      <w:r w:rsidRPr="00D235CE">
        <w:rPr>
          <w:rFonts w:ascii="宋体" w:eastAsia="宋体" w:hAnsi="宋体" w:cs="宋体"/>
          <w:sz w:val="24"/>
          <w:szCs w:val="24"/>
        </w:rPr>
        <w:t>巡视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Pr="00D235CE">
        <w:rPr>
          <w:rFonts w:ascii="宋体" w:eastAsia="宋体" w:hAnsi="宋体" w:cs="宋体"/>
          <w:sz w:val="24"/>
          <w:szCs w:val="24"/>
        </w:rPr>
        <w:t>检查和监控，通过设备管理，保证设备安全、高效地运行，保障展馆正常运营。</w:t>
      </w:r>
    </w:p>
    <w:p w14:paraId="6DCEEB94" w14:textId="77777777" w:rsidR="000C01A7" w:rsidRPr="00D235CE" w:rsidRDefault="000C01A7" w:rsidP="000C01A7">
      <w:pPr>
        <w:widowControl/>
        <w:ind w:firstLineChars="177" w:firstLine="425"/>
        <w:jc w:val="left"/>
        <w:rPr>
          <w:rFonts w:ascii="宋体" w:eastAsia="宋体" w:hAnsi="宋体" w:cs="宋体"/>
          <w:sz w:val="24"/>
          <w:szCs w:val="24"/>
        </w:rPr>
      </w:pPr>
      <w:r w:rsidRPr="00D235CE">
        <w:rPr>
          <w:rFonts w:ascii="宋体" w:eastAsia="宋体" w:hAnsi="宋体" w:cs="宋体"/>
          <w:sz w:val="24"/>
          <w:szCs w:val="24"/>
        </w:rPr>
        <w:t>3、</w:t>
      </w:r>
      <w:r w:rsidRPr="00D235CE">
        <w:rPr>
          <w:rFonts w:ascii="宋体" w:eastAsia="宋体" w:hAnsi="宋体" w:cs="宋体"/>
          <w:sz w:val="24"/>
          <w:szCs w:val="24"/>
        </w:rPr>
        <w:tab/>
        <w:t>钻研中央空调系统、给排水系统的工作原理，熟悉掌握系统设备的操作方法及简单故障处理。</w:t>
      </w:r>
    </w:p>
    <w:p w14:paraId="36308A7F" w14:textId="77777777" w:rsidR="000C01A7" w:rsidRPr="00D235CE" w:rsidRDefault="000C01A7" w:rsidP="000C01A7">
      <w:pPr>
        <w:widowControl/>
        <w:ind w:firstLineChars="177" w:firstLine="425"/>
        <w:jc w:val="left"/>
        <w:rPr>
          <w:rFonts w:ascii="宋体" w:eastAsia="宋体" w:hAnsi="宋体" w:cs="宋体"/>
          <w:sz w:val="24"/>
          <w:szCs w:val="24"/>
        </w:rPr>
      </w:pPr>
      <w:r w:rsidRPr="00D235CE">
        <w:rPr>
          <w:rFonts w:ascii="宋体" w:eastAsia="宋体" w:hAnsi="宋体" w:cs="宋体"/>
          <w:sz w:val="24"/>
          <w:szCs w:val="24"/>
        </w:rPr>
        <w:t>4、</w:t>
      </w:r>
      <w:r w:rsidRPr="00D235CE"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>每日三次</w:t>
      </w:r>
      <w:r w:rsidRPr="00D235CE">
        <w:rPr>
          <w:rFonts w:ascii="宋体" w:eastAsia="宋体" w:hAnsi="宋体" w:cs="宋体"/>
          <w:sz w:val="24"/>
          <w:szCs w:val="24"/>
        </w:rPr>
        <w:t>按指定路线、规定内容，做好系统设备的巡视工作，及时跟踪、检查设备的使用情况，并做好每日值班记录、主机运行记录等。</w:t>
      </w:r>
    </w:p>
    <w:p w14:paraId="7F3DFC2E" w14:textId="77777777" w:rsidR="000C01A7" w:rsidRPr="00D235CE" w:rsidRDefault="000C01A7" w:rsidP="000C01A7">
      <w:pPr>
        <w:widowControl/>
        <w:ind w:firstLineChars="177" w:firstLine="425"/>
        <w:jc w:val="left"/>
        <w:rPr>
          <w:rFonts w:ascii="宋体" w:eastAsia="宋体" w:hAnsi="宋体" w:cs="宋体"/>
          <w:sz w:val="24"/>
          <w:szCs w:val="24"/>
        </w:rPr>
      </w:pPr>
      <w:r w:rsidRPr="00D235CE">
        <w:rPr>
          <w:rFonts w:ascii="宋体" w:eastAsia="宋体" w:hAnsi="宋体" w:cs="宋体"/>
          <w:sz w:val="24"/>
          <w:szCs w:val="24"/>
        </w:rPr>
        <w:t>5、</w:t>
      </w:r>
      <w:r w:rsidRPr="00D235CE">
        <w:rPr>
          <w:rFonts w:ascii="宋体" w:eastAsia="宋体" w:hAnsi="宋体" w:cs="宋体"/>
          <w:sz w:val="24"/>
          <w:szCs w:val="24"/>
        </w:rPr>
        <w:tab/>
        <w:t>按所辖设备维保计划及维保标准，监督维保单位进行所辖设备的维保工作，并做好</w:t>
      </w:r>
      <w:r>
        <w:rPr>
          <w:rFonts w:ascii="宋体" w:eastAsia="宋体" w:hAnsi="宋体" w:cs="宋体" w:hint="eastAsia"/>
          <w:sz w:val="24"/>
          <w:szCs w:val="24"/>
        </w:rPr>
        <w:t>相关</w:t>
      </w:r>
      <w:r w:rsidRPr="00D235CE">
        <w:rPr>
          <w:rFonts w:ascii="宋体" w:eastAsia="宋体" w:hAnsi="宋体" w:cs="宋体"/>
          <w:sz w:val="24"/>
          <w:szCs w:val="24"/>
        </w:rPr>
        <w:t>记录。</w:t>
      </w:r>
    </w:p>
    <w:p w14:paraId="08006CF2" w14:textId="77777777" w:rsidR="000C01A7" w:rsidRPr="00D235CE" w:rsidRDefault="000C01A7" w:rsidP="000C01A7">
      <w:pPr>
        <w:widowControl/>
        <w:ind w:firstLineChars="177" w:firstLine="425"/>
        <w:jc w:val="left"/>
        <w:rPr>
          <w:rFonts w:ascii="宋体" w:eastAsia="宋体" w:hAnsi="宋体" w:cs="宋体"/>
          <w:sz w:val="24"/>
          <w:szCs w:val="24"/>
        </w:rPr>
      </w:pPr>
      <w:r w:rsidRPr="00D235CE">
        <w:rPr>
          <w:rFonts w:ascii="宋体" w:eastAsia="宋体" w:hAnsi="宋体" w:cs="宋体"/>
          <w:sz w:val="24"/>
          <w:szCs w:val="24"/>
        </w:rPr>
        <w:t>6、</w:t>
      </w:r>
      <w:r w:rsidRPr="00D235CE">
        <w:rPr>
          <w:rFonts w:ascii="宋体" w:eastAsia="宋体" w:hAnsi="宋体" w:cs="宋体"/>
          <w:sz w:val="24"/>
          <w:szCs w:val="24"/>
        </w:rPr>
        <w:tab/>
        <w:t>中央空调系统、给排水系统如出现故障要及时修复，不能排除的，及时联系维保单位进行维修并上报。</w:t>
      </w:r>
    </w:p>
    <w:p w14:paraId="136039B0" w14:textId="77777777" w:rsidR="000C01A7" w:rsidRPr="00D235CE" w:rsidRDefault="000C01A7" w:rsidP="000C01A7">
      <w:pPr>
        <w:widowControl/>
        <w:ind w:firstLineChars="177" w:firstLine="425"/>
        <w:jc w:val="left"/>
        <w:rPr>
          <w:rFonts w:ascii="宋体" w:eastAsia="宋体" w:hAnsi="宋体" w:cs="宋体"/>
          <w:sz w:val="24"/>
          <w:szCs w:val="24"/>
        </w:rPr>
      </w:pPr>
      <w:r w:rsidRPr="00D235CE">
        <w:rPr>
          <w:rFonts w:ascii="宋体" w:eastAsia="宋体" w:hAnsi="宋体" w:cs="宋体"/>
          <w:sz w:val="24"/>
          <w:szCs w:val="24"/>
        </w:rPr>
        <w:t>7、</w:t>
      </w:r>
      <w:r w:rsidRPr="00D235CE">
        <w:rPr>
          <w:rFonts w:ascii="宋体" w:eastAsia="宋体" w:hAnsi="宋体" w:cs="宋体"/>
          <w:sz w:val="24"/>
          <w:szCs w:val="24"/>
        </w:rPr>
        <w:tab/>
        <w:t>统计、分析设备配件更换和材料损耗的情况，及时汇总上报。</w:t>
      </w:r>
    </w:p>
    <w:p w14:paraId="6D91CA22" w14:textId="327F1A2D" w:rsidR="000C01A7" w:rsidRPr="00D235CE" w:rsidRDefault="000C01A7" w:rsidP="000C01A7">
      <w:pPr>
        <w:widowControl/>
        <w:ind w:firstLineChars="177" w:firstLine="425"/>
        <w:jc w:val="left"/>
        <w:rPr>
          <w:rFonts w:ascii="宋体" w:eastAsia="宋体" w:hAnsi="宋体" w:cs="宋体"/>
          <w:sz w:val="24"/>
          <w:szCs w:val="24"/>
        </w:rPr>
      </w:pPr>
      <w:r w:rsidRPr="00D235CE">
        <w:rPr>
          <w:rFonts w:ascii="宋体" w:eastAsia="宋体" w:hAnsi="宋体" w:cs="宋体"/>
          <w:sz w:val="24"/>
          <w:szCs w:val="24"/>
        </w:rPr>
        <w:t>8、</w:t>
      </w:r>
      <w:r w:rsidRPr="00D235CE">
        <w:rPr>
          <w:rFonts w:ascii="宋体" w:eastAsia="宋体" w:hAnsi="宋体" w:cs="宋体"/>
          <w:sz w:val="24"/>
          <w:szCs w:val="24"/>
        </w:rPr>
        <w:tab/>
        <w:t>做好相关设备的</w:t>
      </w:r>
      <w:proofErr w:type="gramStart"/>
      <w:r w:rsidRPr="00D235CE">
        <w:rPr>
          <w:rFonts w:ascii="宋体" w:eastAsia="宋体" w:hAnsi="宋体" w:cs="宋体"/>
          <w:sz w:val="24"/>
          <w:szCs w:val="24"/>
        </w:rPr>
        <w:t>运行台</w:t>
      </w:r>
      <w:proofErr w:type="gramEnd"/>
      <w:r w:rsidRPr="00D235CE">
        <w:rPr>
          <w:rFonts w:ascii="宋体" w:eastAsia="宋体" w:hAnsi="宋体" w:cs="宋体"/>
          <w:sz w:val="24"/>
          <w:szCs w:val="24"/>
        </w:rPr>
        <w:t>账记录，定期统计设备运行数据，总结设备运行完好率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Pr="00D235CE">
        <w:rPr>
          <w:rFonts w:ascii="宋体" w:eastAsia="宋体" w:hAnsi="宋体" w:cs="宋体"/>
          <w:sz w:val="24"/>
          <w:szCs w:val="24"/>
        </w:rPr>
        <w:t>并</w:t>
      </w:r>
      <w:r>
        <w:rPr>
          <w:rFonts w:ascii="宋体" w:eastAsia="宋体" w:hAnsi="宋体" w:cs="宋体" w:hint="eastAsia"/>
          <w:sz w:val="24"/>
          <w:szCs w:val="24"/>
        </w:rPr>
        <w:t>向</w:t>
      </w:r>
      <w:r w:rsidR="004B206D">
        <w:rPr>
          <w:rFonts w:ascii="宋体" w:eastAsia="宋体" w:hAnsi="宋体" w:cs="宋体" w:hint="eastAsia"/>
          <w:sz w:val="24"/>
          <w:szCs w:val="24"/>
        </w:rPr>
        <w:t>我馆</w:t>
      </w:r>
      <w:r w:rsidRPr="00D235CE">
        <w:rPr>
          <w:rFonts w:ascii="宋体" w:eastAsia="宋体" w:hAnsi="宋体" w:cs="宋体"/>
          <w:sz w:val="24"/>
          <w:szCs w:val="24"/>
        </w:rPr>
        <w:t>提出改进工作的合理化建议。</w:t>
      </w:r>
    </w:p>
    <w:p w14:paraId="0D047935" w14:textId="77777777" w:rsidR="000C01A7" w:rsidRPr="00D235CE" w:rsidRDefault="000C01A7" w:rsidP="000C01A7">
      <w:pPr>
        <w:widowControl/>
        <w:ind w:firstLineChars="177" w:firstLine="425"/>
        <w:jc w:val="left"/>
        <w:rPr>
          <w:rFonts w:ascii="宋体" w:eastAsia="宋体" w:hAnsi="宋体" w:cs="宋体"/>
          <w:sz w:val="24"/>
          <w:szCs w:val="24"/>
        </w:rPr>
      </w:pPr>
      <w:r w:rsidRPr="00D235CE">
        <w:rPr>
          <w:rFonts w:ascii="宋体" w:eastAsia="宋体" w:hAnsi="宋体" w:cs="宋体"/>
          <w:sz w:val="24"/>
          <w:szCs w:val="24"/>
        </w:rPr>
        <w:t>9、</w:t>
      </w:r>
      <w:r w:rsidRPr="00D235CE"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>工作时间</w:t>
      </w:r>
      <w:r w:rsidRPr="00D235CE">
        <w:rPr>
          <w:rFonts w:ascii="宋体" w:eastAsia="宋体" w:hAnsi="宋体" w:cs="宋体"/>
          <w:sz w:val="24"/>
          <w:szCs w:val="24"/>
        </w:rPr>
        <w:t>坚守值班岗位，不得脱岗，并保持通讯</w:t>
      </w:r>
      <w:r>
        <w:rPr>
          <w:rFonts w:ascii="宋体" w:eastAsia="宋体" w:hAnsi="宋体" w:cs="宋体" w:hint="eastAsia"/>
          <w:sz w:val="24"/>
          <w:szCs w:val="24"/>
        </w:rPr>
        <w:t>工具</w:t>
      </w:r>
      <w:r w:rsidRPr="00D235CE">
        <w:rPr>
          <w:rFonts w:ascii="宋体" w:eastAsia="宋体" w:hAnsi="宋体" w:cs="宋体"/>
          <w:sz w:val="24"/>
          <w:szCs w:val="24"/>
        </w:rPr>
        <w:t>畅通。</w:t>
      </w:r>
    </w:p>
    <w:p w14:paraId="7FAAADA8" w14:textId="77777777" w:rsidR="000C01A7" w:rsidRPr="00D235CE" w:rsidRDefault="000C01A7" w:rsidP="000C01A7">
      <w:pPr>
        <w:widowControl/>
        <w:jc w:val="left"/>
        <w:rPr>
          <w:rFonts w:ascii="宋体" w:eastAsia="宋体" w:hAnsi="宋体" w:cs="宋体"/>
          <w:sz w:val="24"/>
          <w:szCs w:val="24"/>
        </w:rPr>
      </w:pPr>
    </w:p>
    <w:p w14:paraId="51D50A34" w14:textId="77777777" w:rsidR="000C01A7" w:rsidRPr="00D235CE" w:rsidRDefault="000C01A7" w:rsidP="000C01A7">
      <w:pPr>
        <w:widowControl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D235CE">
        <w:rPr>
          <w:rFonts w:ascii="宋体" w:eastAsia="宋体" w:hAnsi="宋体" w:cs="宋体" w:hint="eastAsia"/>
          <w:b/>
          <w:bCs/>
          <w:sz w:val="24"/>
          <w:szCs w:val="24"/>
        </w:rPr>
        <w:t>自动扶梯维护：</w:t>
      </w:r>
    </w:p>
    <w:p w14:paraId="74F5569D" w14:textId="77777777" w:rsidR="000C01A7" w:rsidRPr="00D235CE" w:rsidRDefault="000C01A7" w:rsidP="000C01A7">
      <w:pPr>
        <w:widowControl/>
        <w:ind w:firstLineChars="177" w:firstLine="425"/>
        <w:jc w:val="left"/>
        <w:rPr>
          <w:rFonts w:ascii="宋体" w:eastAsia="宋体" w:hAnsi="宋体" w:cs="宋体"/>
          <w:sz w:val="24"/>
          <w:szCs w:val="24"/>
        </w:rPr>
      </w:pPr>
      <w:r w:rsidRPr="00D235CE">
        <w:rPr>
          <w:rFonts w:ascii="宋体" w:eastAsia="宋体" w:hAnsi="宋体" w:cs="宋体"/>
          <w:sz w:val="24"/>
          <w:szCs w:val="24"/>
        </w:rPr>
        <w:t>1，</w:t>
      </w:r>
      <w:r w:rsidRPr="00D235CE">
        <w:rPr>
          <w:rFonts w:ascii="宋体" w:eastAsia="宋体" w:hAnsi="宋体" w:cs="宋体"/>
          <w:sz w:val="24"/>
          <w:szCs w:val="24"/>
        </w:rPr>
        <w:tab/>
        <w:t>维护对象是两台日立自动扶梯；</w:t>
      </w:r>
    </w:p>
    <w:p w14:paraId="7E75D5AA" w14:textId="542F9472" w:rsidR="000C01A7" w:rsidRPr="00D235CE" w:rsidRDefault="00E62D3B" w:rsidP="000C01A7">
      <w:pPr>
        <w:widowControl/>
        <w:ind w:firstLineChars="177" w:firstLine="425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 w:rsidR="000C01A7" w:rsidRPr="00D235CE">
        <w:rPr>
          <w:rFonts w:ascii="宋体" w:eastAsia="宋体" w:hAnsi="宋体" w:cs="宋体"/>
          <w:sz w:val="24"/>
          <w:szCs w:val="24"/>
        </w:rPr>
        <w:t>，</w:t>
      </w:r>
      <w:r w:rsidR="000C01A7" w:rsidRPr="00D235CE">
        <w:rPr>
          <w:rFonts w:ascii="宋体" w:eastAsia="宋体" w:hAnsi="宋体" w:cs="宋体"/>
          <w:sz w:val="24"/>
          <w:szCs w:val="24"/>
        </w:rPr>
        <w:tab/>
        <w:t>熟悉并执行国家有关电梯的政策、法规，遵守电梯操作规程和规章制度；</w:t>
      </w:r>
    </w:p>
    <w:p w14:paraId="0992DFFC" w14:textId="6D1F13DD" w:rsidR="000C01A7" w:rsidRPr="00D235CE" w:rsidRDefault="00E62D3B" w:rsidP="000C01A7">
      <w:pPr>
        <w:widowControl/>
        <w:ind w:firstLineChars="177" w:firstLine="425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</w:t>
      </w:r>
      <w:r w:rsidR="000C01A7" w:rsidRPr="00D235CE">
        <w:rPr>
          <w:rFonts w:ascii="宋体" w:eastAsia="宋体" w:hAnsi="宋体" w:cs="宋体"/>
          <w:sz w:val="24"/>
          <w:szCs w:val="24"/>
        </w:rPr>
        <w:t>，</w:t>
      </w:r>
      <w:r w:rsidR="000C01A7" w:rsidRPr="00D235CE">
        <w:rPr>
          <w:rFonts w:ascii="宋体" w:eastAsia="宋体" w:hAnsi="宋体" w:cs="宋体"/>
          <w:sz w:val="24"/>
          <w:szCs w:val="24"/>
        </w:rPr>
        <w:tab/>
        <w:t>有高度责任性和职业道德，了解电梯基本结构和工作原理，掌握性能，会操作，具有较高的业务水平和服务质量；</w:t>
      </w:r>
    </w:p>
    <w:p w14:paraId="62A78F73" w14:textId="1739036A" w:rsidR="000C01A7" w:rsidRDefault="00E62D3B" w:rsidP="000C01A7">
      <w:pPr>
        <w:widowControl/>
        <w:ind w:firstLineChars="177" w:firstLine="425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</w:t>
      </w:r>
      <w:r w:rsidR="000C01A7" w:rsidRPr="00D235CE">
        <w:rPr>
          <w:rFonts w:ascii="宋体" w:eastAsia="宋体" w:hAnsi="宋体" w:cs="宋体"/>
          <w:sz w:val="24"/>
          <w:szCs w:val="24"/>
        </w:rPr>
        <w:t>，</w:t>
      </w:r>
      <w:r w:rsidR="000C01A7" w:rsidRPr="00D235CE">
        <w:rPr>
          <w:rFonts w:ascii="宋体" w:eastAsia="宋体" w:hAnsi="宋体" w:cs="宋体"/>
          <w:sz w:val="24"/>
          <w:szCs w:val="24"/>
        </w:rPr>
        <w:tab/>
        <w:t>熟悉电梯的基本原理、性能，认真按照电梯日常检查表的要求逐项检查，不</w:t>
      </w:r>
      <w:r w:rsidR="000C01A7">
        <w:rPr>
          <w:rFonts w:ascii="宋体" w:eastAsia="宋体" w:hAnsi="宋体" w:cs="宋体" w:hint="eastAsia"/>
          <w:sz w:val="24"/>
          <w:szCs w:val="24"/>
        </w:rPr>
        <w:t>得</w:t>
      </w:r>
      <w:r w:rsidR="000C01A7" w:rsidRPr="00D235CE">
        <w:rPr>
          <w:rFonts w:ascii="宋体" w:eastAsia="宋体" w:hAnsi="宋体" w:cs="宋体"/>
          <w:sz w:val="24"/>
          <w:szCs w:val="24"/>
        </w:rPr>
        <w:t>漏检</w:t>
      </w:r>
      <w:r w:rsidR="000C01A7">
        <w:rPr>
          <w:rFonts w:ascii="宋体" w:eastAsia="宋体" w:hAnsi="宋体" w:cs="宋体" w:hint="eastAsia"/>
          <w:sz w:val="24"/>
          <w:szCs w:val="24"/>
        </w:rPr>
        <w:t>、</w:t>
      </w:r>
      <w:r w:rsidR="000C01A7" w:rsidRPr="00D235CE">
        <w:rPr>
          <w:rFonts w:ascii="宋体" w:eastAsia="宋体" w:hAnsi="宋体" w:cs="宋体"/>
          <w:sz w:val="24"/>
          <w:szCs w:val="24"/>
        </w:rPr>
        <w:t>误检。</w:t>
      </w:r>
    </w:p>
    <w:p w14:paraId="46B02252" w14:textId="69E7BA34" w:rsidR="00E62D3B" w:rsidRPr="00D235CE" w:rsidRDefault="00E62D3B" w:rsidP="00E62D3B">
      <w:pPr>
        <w:widowControl/>
        <w:ind w:firstLineChars="177" w:firstLine="425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5</w:t>
      </w:r>
      <w:r w:rsidRPr="00D235CE">
        <w:rPr>
          <w:rFonts w:ascii="宋体" w:eastAsia="宋体" w:hAnsi="宋体" w:cs="宋体"/>
          <w:sz w:val="24"/>
          <w:szCs w:val="24"/>
        </w:rPr>
        <w:t>，</w:t>
      </w:r>
      <w:r w:rsidRPr="00D235CE">
        <w:rPr>
          <w:rFonts w:ascii="宋体" w:eastAsia="宋体" w:hAnsi="宋体" w:cs="宋体"/>
          <w:sz w:val="24"/>
          <w:szCs w:val="24"/>
        </w:rPr>
        <w:tab/>
        <w:t>维护人员须持有</w:t>
      </w:r>
      <w:r>
        <w:rPr>
          <w:rFonts w:ascii="宋体" w:eastAsia="宋体" w:hAnsi="宋体" w:cs="宋体" w:hint="eastAsia"/>
          <w:sz w:val="24"/>
          <w:szCs w:val="24"/>
        </w:rPr>
        <w:t>特种设备</w:t>
      </w:r>
      <w:r w:rsidRPr="00D235CE">
        <w:rPr>
          <w:rFonts w:ascii="宋体" w:eastAsia="宋体" w:hAnsi="宋体" w:cs="宋体"/>
          <w:sz w:val="24"/>
          <w:szCs w:val="24"/>
        </w:rPr>
        <w:t>安全管理</w:t>
      </w:r>
      <w:r>
        <w:rPr>
          <w:rFonts w:ascii="宋体" w:eastAsia="宋体" w:hAnsi="宋体" w:cs="宋体" w:hint="eastAsia"/>
          <w:sz w:val="24"/>
          <w:szCs w:val="24"/>
        </w:rPr>
        <w:t>（A</w:t>
      </w:r>
      <w:r w:rsidR="00581956">
        <w:rPr>
          <w:rFonts w:ascii="宋体" w:eastAsia="宋体" w:hAnsi="宋体" w:cs="宋体" w:hint="eastAsia"/>
          <w:sz w:val="24"/>
          <w:szCs w:val="24"/>
        </w:rPr>
        <w:t>或A</w:t>
      </w:r>
      <w:r w:rsidR="00581956"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）</w:t>
      </w:r>
      <w:r w:rsidRPr="00D235CE">
        <w:rPr>
          <w:rFonts w:ascii="宋体" w:eastAsia="宋体" w:hAnsi="宋体" w:cs="宋体"/>
          <w:sz w:val="24"/>
          <w:szCs w:val="24"/>
        </w:rPr>
        <w:t>证书</w:t>
      </w:r>
      <w:r>
        <w:rPr>
          <w:rFonts w:ascii="宋体" w:eastAsia="宋体" w:hAnsi="宋体" w:cs="宋体" w:hint="eastAsia"/>
          <w:sz w:val="24"/>
          <w:szCs w:val="24"/>
        </w:rPr>
        <w:t>（须提供证书复印件及近六个月</w:t>
      </w:r>
      <w:r w:rsidR="00581956">
        <w:rPr>
          <w:rFonts w:ascii="宋体" w:eastAsia="宋体" w:hAnsi="宋体" w:cs="宋体" w:hint="eastAsia"/>
          <w:sz w:val="24"/>
          <w:szCs w:val="24"/>
        </w:rPr>
        <w:t>中</w:t>
      </w:r>
      <w:r>
        <w:rPr>
          <w:rFonts w:ascii="宋体" w:eastAsia="宋体" w:hAnsi="宋体" w:cs="宋体" w:hint="eastAsia"/>
          <w:sz w:val="24"/>
          <w:szCs w:val="24"/>
        </w:rPr>
        <w:t>任意一个月的社保缴交记录）</w:t>
      </w:r>
      <w:r w:rsidRPr="00D235CE">
        <w:rPr>
          <w:rFonts w:ascii="宋体" w:eastAsia="宋体" w:hAnsi="宋体" w:cs="宋体"/>
          <w:sz w:val="24"/>
          <w:szCs w:val="24"/>
        </w:rPr>
        <w:t>；</w:t>
      </w:r>
    </w:p>
    <w:p w14:paraId="513724DD" w14:textId="77777777" w:rsidR="000C01A7" w:rsidRPr="00D235CE" w:rsidRDefault="000C01A7" w:rsidP="000C01A7">
      <w:pPr>
        <w:widowControl/>
        <w:ind w:firstLineChars="177" w:firstLine="425"/>
        <w:jc w:val="left"/>
        <w:rPr>
          <w:rFonts w:ascii="宋体" w:eastAsia="宋体" w:hAnsi="宋体" w:cs="宋体"/>
          <w:sz w:val="24"/>
          <w:szCs w:val="24"/>
        </w:rPr>
      </w:pPr>
      <w:r w:rsidRPr="00D235CE">
        <w:rPr>
          <w:rFonts w:ascii="宋体" w:eastAsia="宋体" w:hAnsi="宋体" w:cs="宋体"/>
          <w:sz w:val="24"/>
          <w:szCs w:val="24"/>
        </w:rPr>
        <w:t>6，</w:t>
      </w:r>
      <w:r w:rsidRPr="00D235CE">
        <w:rPr>
          <w:rFonts w:ascii="宋体" w:eastAsia="宋体" w:hAnsi="宋体" w:cs="宋体"/>
          <w:sz w:val="24"/>
          <w:szCs w:val="24"/>
        </w:rPr>
        <w:tab/>
        <w:t>每</w:t>
      </w:r>
      <w:r>
        <w:rPr>
          <w:rFonts w:ascii="宋体" w:eastAsia="宋体" w:hAnsi="宋体" w:cs="宋体" w:hint="eastAsia"/>
          <w:sz w:val="24"/>
          <w:szCs w:val="24"/>
        </w:rPr>
        <w:t>日</w:t>
      </w:r>
      <w:r w:rsidRPr="00D235CE">
        <w:rPr>
          <w:rFonts w:ascii="宋体" w:eastAsia="宋体" w:hAnsi="宋体" w:cs="宋体"/>
          <w:sz w:val="24"/>
          <w:szCs w:val="24"/>
        </w:rPr>
        <w:t>上班开启电梯前检查紧急停止按钮是否工作正常；</w:t>
      </w:r>
    </w:p>
    <w:p w14:paraId="4B8E1650" w14:textId="77777777" w:rsidR="000C01A7" w:rsidRPr="00D235CE" w:rsidRDefault="000C01A7" w:rsidP="000C01A7">
      <w:pPr>
        <w:widowControl/>
        <w:ind w:firstLineChars="177" w:firstLine="425"/>
        <w:jc w:val="left"/>
        <w:rPr>
          <w:rFonts w:ascii="宋体" w:eastAsia="宋体" w:hAnsi="宋体" w:cs="宋体"/>
          <w:sz w:val="24"/>
          <w:szCs w:val="24"/>
        </w:rPr>
      </w:pPr>
      <w:r w:rsidRPr="00D235CE">
        <w:rPr>
          <w:rFonts w:ascii="宋体" w:eastAsia="宋体" w:hAnsi="宋体" w:cs="宋体"/>
          <w:sz w:val="24"/>
          <w:szCs w:val="24"/>
        </w:rPr>
        <w:t>7，</w:t>
      </w:r>
      <w:r w:rsidRPr="00D235CE">
        <w:rPr>
          <w:rFonts w:ascii="宋体" w:eastAsia="宋体" w:hAnsi="宋体" w:cs="宋体"/>
          <w:sz w:val="24"/>
          <w:szCs w:val="24"/>
        </w:rPr>
        <w:tab/>
        <w:t>每</w:t>
      </w:r>
      <w:r>
        <w:rPr>
          <w:rFonts w:ascii="宋体" w:eastAsia="宋体" w:hAnsi="宋体" w:cs="宋体" w:hint="eastAsia"/>
          <w:sz w:val="24"/>
          <w:szCs w:val="24"/>
        </w:rPr>
        <w:t>日</w:t>
      </w:r>
      <w:r w:rsidRPr="00D235CE">
        <w:rPr>
          <w:rFonts w:ascii="宋体" w:eastAsia="宋体" w:hAnsi="宋体" w:cs="宋体"/>
          <w:sz w:val="24"/>
          <w:szCs w:val="24"/>
        </w:rPr>
        <w:t>下班关闭电梯后检查梳齿板、梯级板是否有断齿；</w:t>
      </w:r>
    </w:p>
    <w:p w14:paraId="24FAE7B6" w14:textId="77777777" w:rsidR="000C01A7" w:rsidRPr="00D235CE" w:rsidRDefault="000C01A7" w:rsidP="000C01A7">
      <w:pPr>
        <w:widowControl/>
        <w:ind w:firstLineChars="177" w:firstLine="425"/>
        <w:jc w:val="left"/>
        <w:rPr>
          <w:rFonts w:ascii="宋体" w:eastAsia="宋体" w:hAnsi="宋体" w:cs="宋体"/>
          <w:sz w:val="24"/>
          <w:szCs w:val="24"/>
        </w:rPr>
      </w:pPr>
      <w:r w:rsidRPr="00D235CE">
        <w:rPr>
          <w:rFonts w:ascii="宋体" w:eastAsia="宋体" w:hAnsi="宋体" w:cs="宋体"/>
          <w:sz w:val="24"/>
          <w:szCs w:val="24"/>
        </w:rPr>
        <w:t>8，</w:t>
      </w:r>
      <w:r w:rsidRPr="00D235CE">
        <w:rPr>
          <w:rFonts w:ascii="宋体" w:eastAsia="宋体" w:hAnsi="宋体" w:cs="宋体"/>
          <w:sz w:val="24"/>
          <w:szCs w:val="24"/>
        </w:rPr>
        <w:tab/>
        <w:t>每</w:t>
      </w:r>
      <w:r>
        <w:rPr>
          <w:rFonts w:ascii="宋体" w:eastAsia="宋体" w:hAnsi="宋体" w:cs="宋体" w:hint="eastAsia"/>
          <w:sz w:val="24"/>
          <w:szCs w:val="24"/>
        </w:rPr>
        <w:t>日</w:t>
      </w:r>
      <w:r w:rsidRPr="00D235CE">
        <w:rPr>
          <w:rFonts w:ascii="宋体" w:eastAsia="宋体" w:hAnsi="宋体" w:cs="宋体"/>
          <w:sz w:val="24"/>
          <w:szCs w:val="24"/>
        </w:rPr>
        <w:t>五次分别于开机前、10:30、13:00、15:30以及下班关机后，依次检查出入口及扶梯之间的保护栏杆、出入口的警示标志、扶手带的运行、梯级、踏板、防碰挡板（玻璃）护壁板、盖板；</w:t>
      </w:r>
    </w:p>
    <w:p w14:paraId="4897F321" w14:textId="77777777" w:rsidR="000C01A7" w:rsidRPr="00D235CE" w:rsidRDefault="000C01A7" w:rsidP="000C01A7">
      <w:pPr>
        <w:widowControl/>
        <w:ind w:firstLineChars="177" w:firstLine="425"/>
        <w:jc w:val="left"/>
        <w:rPr>
          <w:rFonts w:ascii="宋体" w:eastAsia="宋体" w:hAnsi="宋体" w:cs="宋体"/>
          <w:sz w:val="24"/>
          <w:szCs w:val="24"/>
        </w:rPr>
      </w:pPr>
      <w:r w:rsidRPr="00D235CE">
        <w:rPr>
          <w:rFonts w:ascii="宋体" w:eastAsia="宋体" w:hAnsi="宋体" w:cs="宋体"/>
          <w:sz w:val="24"/>
          <w:szCs w:val="24"/>
        </w:rPr>
        <w:t>9，</w:t>
      </w:r>
      <w:r w:rsidRPr="00D235CE">
        <w:rPr>
          <w:rFonts w:ascii="宋体" w:eastAsia="宋体" w:hAnsi="宋体" w:cs="宋体"/>
          <w:sz w:val="24"/>
          <w:szCs w:val="24"/>
        </w:rPr>
        <w:tab/>
        <w:t>认真做好电梯日常检查记录、日常使用状况记录、运行故障记录以及事故记录。</w:t>
      </w:r>
    </w:p>
    <w:p w14:paraId="085713CE" w14:textId="77777777" w:rsidR="000C01A7" w:rsidRDefault="000C01A7" w:rsidP="000C01A7">
      <w:pPr>
        <w:widowControl/>
        <w:ind w:firstLineChars="177" w:firstLine="425"/>
        <w:jc w:val="left"/>
        <w:rPr>
          <w:rFonts w:ascii="宋体" w:eastAsia="宋体" w:hAnsi="宋体" w:cs="宋体"/>
          <w:sz w:val="24"/>
          <w:szCs w:val="24"/>
        </w:rPr>
      </w:pPr>
      <w:r w:rsidRPr="00D235CE">
        <w:rPr>
          <w:rFonts w:ascii="宋体" w:eastAsia="宋体" w:hAnsi="宋体" w:cs="宋体"/>
          <w:sz w:val="24"/>
          <w:szCs w:val="24"/>
        </w:rPr>
        <w:t>10，</w:t>
      </w:r>
      <w:r>
        <w:rPr>
          <w:rFonts w:ascii="宋体" w:eastAsia="宋体" w:hAnsi="宋体" w:cs="宋体" w:hint="eastAsia"/>
          <w:sz w:val="24"/>
          <w:szCs w:val="24"/>
        </w:rPr>
        <w:t>监督维保单位的定期巡检，并作好记录；</w:t>
      </w:r>
    </w:p>
    <w:p w14:paraId="0F9F7F02" w14:textId="77777777" w:rsidR="000C01A7" w:rsidRDefault="000C01A7" w:rsidP="000C01A7">
      <w:pPr>
        <w:widowControl/>
        <w:ind w:firstLineChars="177" w:firstLine="425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1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，配合维保单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位做好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自动扶梯的年检工作；</w:t>
      </w:r>
    </w:p>
    <w:p w14:paraId="74D839E7" w14:textId="77777777" w:rsidR="000C01A7" w:rsidRPr="00D235CE" w:rsidRDefault="000C01A7" w:rsidP="000C01A7">
      <w:pPr>
        <w:widowControl/>
        <w:ind w:firstLineChars="177" w:firstLine="425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12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Pr="00D235CE">
        <w:rPr>
          <w:rFonts w:ascii="宋体" w:eastAsia="宋体" w:hAnsi="宋体" w:cs="宋体"/>
          <w:sz w:val="24"/>
          <w:szCs w:val="24"/>
        </w:rPr>
        <w:t>如发现故障</w:t>
      </w:r>
      <w:r>
        <w:rPr>
          <w:rFonts w:ascii="宋体" w:eastAsia="宋体" w:hAnsi="宋体" w:cs="宋体" w:hint="eastAsia"/>
          <w:sz w:val="24"/>
          <w:szCs w:val="24"/>
        </w:rPr>
        <w:t>要</w:t>
      </w:r>
      <w:r w:rsidRPr="00D235CE">
        <w:rPr>
          <w:rFonts w:ascii="宋体" w:eastAsia="宋体" w:hAnsi="宋体" w:cs="宋体"/>
          <w:sz w:val="24"/>
          <w:szCs w:val="24"/>
        </w:rPr>
        <w:t>及时</w:t>
      </w:r>
      <w:r>
        <w:rPr>
          <w:rFonts w:ascii="宋体" w:eastAsia="宋体" w:hAnsi="宋体" w:cs="宋体" w:hint="eastAsia"/>
          <w:sz w:val="24"/>
          <w:szCs w:val="24"/>
        </w:rPr>
        <w:t>修复，不能排除的，及时</w:t>
      </w:r>
      <w:r w:rsidRPr="00D235CE">
        <w:rPr>
          <w:rFonts w:ascii="宋体" w:eastAsia="宋体" w:hAnsi="宋体" w:cs="宋体"/>
          <w:sz w:val="24"/>
          <w:szCs w:val="24"/>
        </w:rPr>
        <w:t>与电梯维保单</w:t>
      </w:r>
      <w:proofErr w:type="gramStart"/>
      <w:r w:rsidRPr="00D235CE">
        <w:rPr>
          <w:rFonts w:ascii="宋体" w:eastAsia="宋体" w:hAnsi="宋体" w:cs="宋体"/>
          <w:sz w:val="24"/>
          <w:szCs w:val="24"/>
        </w:rPr>
        <w:t>位联系</w:t>
      </w:r>
      <w:proofErr w:type="gramEnd"/>
      <w:r w:rsidRPr="00D235CE">
        <w:rPr>
          <w:rFonts w:ascii="宋体" w:eastAsia="宋体" w:hAnsi="宋体" w:cs="宋体"/>
          <w:sz w:val="24"/>
          <w:szCs w:val="24"/>
        </w:rPr>
        <w:t>维修；</w:t>
      </w:r>
    </w:p>
    <w:p w14:paraId="26324C61" w14:textId="77777777" w:rsidR="000C01A7" w:rsidRPr="00D235CE" w:rsidRDefault="000C01A7" w:rsidP="000C01A7">
      <w:pPr>
        <w:widowControl/>
        <w:jc w:val="left"/>
        <w:rPr>
          <w:rFonts w:ascii="宋体" w:eastAsia="宋体" w:hAnsi="宋体" w:cs="宋体"/>
          <w:sz w:val="24"/>
          <w:szCs w:val="24"/>
        </w:rPr>
      </w:pPr>
    </w:p>
    <w:p w14:paraId="72A8E9A5" w14:textId="77777777" w:rsidR="000C01A7" w:rsidRPr="00D235CE" w:rsidRDefault="000C01A7" w:rsidP="000C01A7">
      <w:pPr>
        <w:widowControl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D235CE">
        <w:rPr>
          <w:rFonts w:ascii="宋体" w:eastAsia="宋体" w:hAnsi="宋体" w:cs="宋体" w:hint="eastAsia"/>
          <w:b/>
          <w:bCs/>
          <w:sz w:val="24"/>
          <w:szCs w:val="24"/>
        </w:rPr>
        <w:t>总</w:t>
      </w:r>
      <w:proofErr w:type="gramStart"/>
      <w:r w:rsidRPr="00D235CE">
        <w:rPr>
          <w:rFonts w:ascii="宋体" w:eastAsia="宋体" w:hAnsi="宋体" w:cs="宋体" w:hint="eastAsia"/>
          <w:b/>
          <w:bCs/>
          <w:sz w:val="24"/>
          <w:szCs w:val="24"/>
        </w:rPr>
        <w:t>规</w:t>
      </w:r>
      <w:proofErr w:type="gramEnd"/>
      <w:r w:rsidRPr="00D235CE">
        <w:rPr>
          <w:rFonts w:ascii="宋体" w:eastAsia="宋体" w:hAnsi="宋体" w:cs="宋体"/>
          <w:b/>
          <w:bCs/>
          <w:sz w:val="24"/>
          <w:szCs w:val="24"/>
        </w:rPr>
        <w:t>LED屏维护：</w:t>
      </w:r>
    </w:p>
    <w:p w14:paraId="551858EC" w14:textId="16677B54" w:rsidR="000C01A7" w:rsidRPr="00D235CE" w:rsidRDefault="000C01A7" w:rsidP="000C01A7">
      <w:pPr>
        <w:widowControl/>
        <w:ind w:firstLineChars="177" w:firstLine="425"/>
        <w:jc w:val="left"/>
        <w:rPr>
          <w:rFonts w:ascii="宋体" w:eastAsia="宋体" w:hAnsi="宋体" w:cs="宋体"/>
          <w:sz w:val="24"/>
          <w:szCs w:val="24"/>
        </w:rPr>
      </w:pPr>
      <w:r w:rsidRPr="00D235CE">
        <w:rPr>
          <w:rFonts w:ascii="宋体" w:eastAsia="宋体" w:hAnsi="宋体" w:cs="宋体"/>
          <w:sz w:val="24"/>
          <w:szCs w:val="24"/>
        </w:rPr>
        <w:t>1.</w:t>
      </w:r>
      <w:r w:rsidRPr="00D235CE">
        <w:rPr>
          <w:rFonts w:ascii="宋体" w:eastAsia="宋体" w:hAnsi="宋体" w:cs="宋体"/>
          <w:sz w:val="24"/>
          <w:szCs w:val="24"/>
        </w:rPr>
        <w:tab/>
        <w:t>总</w:t>
      </w:r>
      <w:proofErr w:type="gramStart"/>
      <w:r w:rsidRPr="00D235CE">
        <w:rPr>
          <w:rFonts w:ascii="宋体" w:eastAsia="宋体" w:hAnsi="宋体" w:cs="宋体"/>
          <w:sz w:val="24"/>
          <w:szCs w:val="24"/>
        </w:rPr>
        <w:t>规</w:t>
      </w:r>
      <w:proofErr w:type="gramEnd"/>
      <w:r w:rsidRPr="00D235CE">
        <w:rPr>
          <w:rFonts w:ascii="宋体" w:eastAsia="宋体" w:hAnsi="宋体" w:cs="宋体"/>
          <w:sz w:val="24"/>
          <w:szCs w:val="24"/>
        </w:rPr>
        <w:t>LED屏为P8规格，</w:t>
      </w:r>
      <w:r w:rsidR="005F558B">
        <w:rPr>
          <w:rFonts w:ascii="宋体" w:eastAsia="宋体" w:hAnsi="宋体" w:cs="宋体" w:hint="eastAsia"/>
          <w:sz w:val="24"/>
          <w:szCs w:val="24"/>
        </w:rPr>
        <w:t>尺寸为2</w:t>
      </w:r>
      <w:r w:rsidR="005F558B">
        <w:rPr>
          <w:rFonts w:ascii="宋体" w:eastAsia="宋体" w:hAnsi="宋体" w:cs="宋体"/>
          <w:sz w:val="24"/>
          <w:szCs w:val="24"/>
        </w:rPr>
        <w:t>5</w:t>
      </w:r>
      <w:r w:rsidR="005F558B">
        <w:rPr>
          <w:rFonts w:ascii="宋体" w:eastAsia="宋体" w:hAnsi="宋体" w:cs="宋体" w:hint="eastAsia"/>
          <w:sz w:val="24"/>
          <w:szCs w:val="24"/>
        </w:rPr>
        <w:t>.</w:t>
      </w:r>
      <w:r w:rsidR="005F558B">
        <w:rPr>
          <w:rFonts w:ascii="宋体" w:eastAsia="宋体" w:hAnsi="宋体" w:cs="宋体"/>
          <w:sz w:val="24"/>
          <w:szCs w:val="24"/>
        </w:rPr>
        <w:t>6</w:t>
      </w:r>
      <w:r w:rsidR="005F558B">
        <w:rPr>
          <w:rFonts w:ascii="宋体" w:eastAsia="宋体" w:hAnsi="宋体" w:cs="宋体" w:hint="eastAsia"/>
          <w:sz w:val="24"/>
          <w:szCs w:val="24"/>
        </w:rPr>
        <w:t>米x</w:t>
      </w:r>
      <w:r w:rsidR="005F558B">
        <w:rPr>
          <w:rFonts w:ascii="宋体" w:eastAsia="宋体" w:hAnsi="宋体" w:cs="宋体"/>
          <w:sz w:val="24"/>
          <w:szCs w:val="24"/>
        </w:rPr>
        <w:t>4</w:t>
      </w:r>
      <w:r w:rsidR="005F558B">
        <w:rPr>
          <w:rFonts w:ascii="宋体" w:eastAsia="宋体" w:hAnsi="宋体" w:cs="宋体" w:hint="eastAsia"/>
          <w:sz w:val="24"/>
          <w:szCs w:val="24"/>
        </w:rPr>
        <w:t>.</w:t>
      </w:r>
      <w:r w:rsidR="005F558B">
        <w:rPr>
          <w:rFonts w:ascii="宋体" w:eastAsia="宋体" w:hAnsi="宋体" w:cs="宋体"/>
          <w:sz w:val="24"/>
          <w:szCs w:val="24"/>
        </w:rPr>
        <w:t>6</w:t>
      </w:r>
      <w:r w:rsidR="005F558B">
        <w:rPr>
          <w:rFonts w:ascii="宋体" w:eastAsia="宋体" w:hAnsi="宋体" w:cs="宋体" w:hint="eastAsia"/>
          <w:sz w:val="24"/>
          <w:szCs w:val="24"/>
        </w:rPr>
        <w:t>米，</w:t>
      </w:r>
      <w:r w:rsidRPr="00D235CE">
        <w:rPr>
          <w:rFonts w:ascii="宋体" w:eastAsia="宋体" w:hAnsi="宋体" w:cs="宋体"/>
          <w:sz w:val="24"/>
          <w:szCs w:val="24"/>
        </w:rPr>
        <w:t>分辨率</w:t>
      </w:r>
      <w:r>
        <w:rPr>
          <w:rFonts w:ascii="宋体" w:eastAsia="宋体" w:hAnsi="宋体" w:cs="宋体" w:hint="eastAsia"/>
          <w:sz w:val="24"/>
          <w:szCs w:val="24"/>
        </w:rPr>
        <w:t>为</w:t>
      </w:r>
      <w:r w:rsidRPr="00D235CE">
        <w:rPr>
          <w:rFonts w:ascii="宋体" w:eastAsia="宋体" w:hAnsi="宋体" w:cs="宋体"/>
          <w:sz w:val="24"/>
          <w:szCs w:val="24"/>
        </w:rPr>
        <w:t>3200x576，250个箱体</w:t>
      </w:r>
      <w:r>
        <w:rPr>
          <w:rFonts w:ascii="宋体" w:eastAsia="宋体" w:hAnsi="宋体" w:cs="宋体" w:hint="eastAsia"/>
          <w:sz w:val="24"/>
          <w:szCs w:val="24"/>
        </w:rPr>
        <w:t>，每个箱体有独立的开关电源</w:t>
      </w:r>
      <w:r w:rsidRPr="00D235CE">
        <w:rPr>
          <w:rFonts w:ascii="宋体" w:eastAsia="宋体" w:hAnsi="宋体" w:cs="宋体"/>
          <w:sz w:val="24"/>
          <w:szCs w:val="24"/>
        </w:rPr>
        <w:t>；</w:t>
      </w:r>
    </w:p>
    <w:p w14:paraId="22184AD9" w14:textId="77777777" w:rsidR="000C01A7" w:rsidRPr="00D235CE" w:rsidRDefault="000C01A7" w:rsidP="000C01A7">
      <w:pPr>
        <w:widowControl/>
        <w:ind w:firstLineChars="177" w:firstLine="425"/>
        <w:jc w:val="left"/>
        <w:rPr>
          <w:rFonts w:ascii="宋体" w:eastAsia="宋体" w:hAnsi="宋体" w:cs="宋体"/>
          <w:sz w:val="24"/>
          <w:szCs w:val="24"/>
        </w:rPr>
      </w:pPr>
      <w:r w:rsidRPr="00D235CE">
        <w:rPr>
          <w:rFonts w:ascii="宋体" w:eastAsia="宋体" w:hAnsi="宋体" w:cs="宋体"/>
          <w:sz w:val="24"/>
          <w:szCs w:val="24"/>
        </w:rPr>
        <w:t>2.</w:t>
      </w:r>
      <w:r w:rsidRPr="00D235CE">
        <w:rPr>
          <w:rFonts w:ascii="宋体" w:eastAsia="宋体" w:hAnsi="宋体" w:cs="宋体"/>
          <w:sz w:val="24"/>
          <w:szCs w:val="24"/>
        </w:rPr>
        <w:tab/>
        <w:t>熟悉LED显示屏系统原理及操作，熟悉并遵守设备操作规范；</w:t>
      </w:r>
    </w:p>
    <w:p w14:paraId="18FC3D01" w14:textId="44E5AAD2" w:rsidR="000C01A7" w:rsidRDefault="000C01A7" w:rsidP="000C01A7">
      <w:pPr>
        <w:widowControl/>
        <w:ind w:firstLineChars="177" w:firstLine="425"/>
        <w:jc w:val="left"/>
        <w:rPr>
          <w:rFonts w:ascii="宋体" w:eastAsia="宋体" w:hAnsi="宋体" w:cs="宋体"/>
          <w:sz w:val="24"/>
          <w:szCs w:val="24"/>
        </w:rPr>
      </w:pPr>
      <w:r w:rsidRPr="00D235CE">
        <w:rPr>
          <w:rFonts w:ascii="宋体" w:eastAsia="宋体" w:hAnsi="宋体" w:cs="宋体"/>
          <w:sz w:val="24"/>
          <w:szCs w:val="24"/>
        </w:rPr>
        <w:t>3.</w:t>
      </w:r>
      <w:r w:rsidRPr="00D235CE">
        <w:rPr>
          <w:rFonts w:ascii="宋体" w:eastAsia="宋体" w:hAnsi="宋体" w:cs="宋体"/>
          <w:sz w:val="24"/>
          <w:szCs w:val="24"/>
        </w:rPr>
        <w:tab/>
        <w:t>每</w:t>
      </w:r>
      <w:r>
        <w:rPr>
          <w:rFonts w:ascii="宋体" w:eastAsia="宋体" w:hAnsi="宋体" w:cs="宋体" w:hint="eastAsia"/>
          <w:sz w:val="24"/>
          <w:szCs w:val="24"/>
        </w:rPr>
        <w:t>日</w:t>
      </w:r>
      <w:r w:rsidR="005F558B">
        <w:rPr>
          <w:rFonts w:ascii="宋体" w:eastAsia="宋体" w:hAnsi="宋体" w:cs="宋体" w:hint="eastAsia"/>
          <w:sz w:val="24"/>
          <w:szCs w:val="24"/>
        </w:rPr>
        <w:t>开馆之后开机，闭馆之前关机</w:t>
      </w:r>
      <w:r w:rsidRPr="00D235CE">
        <w:rPr>
          <w:rFonts w:ascii="宋体" w:eastAsia="宋体" w:hAnsi="宋体" w:cs="宋体"/>
          <w:sz w:val="24"/>
          <w:szCs w:val="24"/>
        </w:rPr>
        <w:t>；</w:t>
      </w:r>
    </w:p>
    <w:p w14:paraId="51BBF657" w14:textId="0745E2DD" w:rsidR="00581956" w:rsidRDefault="00581956" w:rsidP="000C01A7">
      <w:pPr>
        <w:widowControl/>
        <w:ind w:firstLineChars="177" w:firstLine="425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每逢整点、半点播放总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规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影片；</w:t>
      </w:r>
    </w:p>
    <w:p w14:paraId="349A4133" w14:textId="72714F4B" w:rsidR="005F558B" w:rsidRDefault="00C775CC" w:rsidP="005F558B">
      <w:pPr>
        <w:widowControl/>
        <w:ind w:firstLineChars="177" w:firstLine="425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5</w:t>
      </w:r>
      <w:r w:rsidR="005F558B" w:rsidRPr="00D235CE">
        <w:rPr>
          <w:rFonts w:ascii="宋体" w:eastAsia="宋体" w:hAnsi="宋体" w:cs="宋体"/>
          <w:sz w:val="24"/>
          <w:szCs w:val="24"/>
        </w:rPr>
        <w:t>.</w:t>
      </w:r>
      <w:r w:rsidR="005F558B" w:rsidRPr="00D235CE">
        <w:rPr>
          <w:rFonts w:ascii="宋体" w:eastAsia="宋体" w:hAnsi="宋体" w:cs="宋体"/>
          <w:sz w:val="24"/>
          <w:szCs w:val="24"/>
        </w:rPr>
        <w:tab/>
        <w:t>每</w:t>
      </w:r>
      <w:r w:rsidR="005F558B">
        <w:rPr>
          <w:rFonts w:ascii="宋体" w:eastAsia="宋体" w:hAnsi="宋体" w:cs="宋体" w:hint="eastAsia"/>
          <w:sz w:val="24"/>
          <w:szCs w:val="24"/>
        </w:rPr>
        <w:t>日上午、中午、下午</w:t>
      </w:r>
      <w:r w:rsidR="005F558B" w:rsidRPr="00D235CE">
        <w:rPr>
          <w:rFonts w:ascii="宋体" w:eastAsia="宋体" w:hAnsi="宋体" w:cs="宋体"/>
          <w:sz w:val="24"/>
          <w:szCs w:val="24"/>
        </w:rPr>
        <w:t>三次仔细排查LED屏是否有坏点、图像显示是否有延迟、抖动、乱码等异常现象</w:t>
      </w:r>
      <w:r w:rsidR="00BF0C3F">
        <w:rPr>
          <w:rFonts w:ascii="宋体" w:eastAsia="宋体" w:hAnsi="宋体" w:cs="宋体" w:hint="eastAsia"/>
          <w:sz w:val="24"/>
          <w:szCs w:val="24"/>
        </w:rPr>
        <w:t>，发现问题及时处理</w:t>
      </w:r>
      <w:r w:rsidR="005F558B" w:rsidRPr="00D235CE">
        <w:rPr>
          <w:rFonts w:ascii="宋体" w:eastAsia="宋体" w:hAnsi="宋体" w:cs="宋体"/>
          <w:sz w:val="24"/>
          <w:szCs w:val="24"/>
        </w:rPr>
        <w:t>；</w:t>
      </w:r>
    </w:p>
    <w:p w14:paraId="1FBCFE7F" w14:textId="55BEA24E" w:rsidR="000C01A7" w:rsidRPr="00D235CE" w:rsidRDefault="00C775CC" w:rsidP="000C01A7">
      <w:pPr>
        <w:widowControl/>
        <w:ind w:firstLineChars="177" w:firstLine="425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6</w:t>
      </w:r>
      <w:r w:rsidR="000C01A7" w:rsidRPr="00D235CE">
        <w:rPr>
          <w:rFonts w:ascii="宋体" w:eastAsia="宋体" w:hAnsi="宋体" w:cs="宋体"/>
          <w:sz w:val="24"/>
          <w:szCs w:val="24"/>
        </w:rPr>
        <w:t>.</w:t>
      </w:r>
      <w:r w:rsidR="000C01A7" w:rsidRPr="00D235CE">
        <w:rPr>
          <w:rFonts w:ascii="宋体" w:eastAsia="宋体" w:hAnsi="宋体" w:cs="宋体"/>
          <w:sz w:val="24"/>
          <w:szCs w:val="24"/>
        </w:rPr>
        <w:tab/>
        <w:t>免费</w:t>
      </w:r>
      <w:r w:rsidR="000C01A7">
        <w:rPr>
          <w:rFonts w:ascii="宋体" w:eastAsia="宋体" w:hAnsi="宋体" w:cs="宋体" w:hint="eastAsia"/>
          <w:sz w:val="24"/>
          <w:szCs w:val="24"/>
        </w:rPr>
        <w:t>维修或</w:t>
      </w:r>
      <w:r w:rsidR="000C01A7" w:rsidRPr="00D235CE">
        <w:rPr>
          <w:rFonts w:ascii="宋体" w:eastAsia="宋体" w:hAnsi="宋体" w:cs="宋体"/>
          <w:sz w:val="24"/>
          <w:szCs w:val="24"/>
        </w:rPr>
        <w:t>更换</w:t>
      </w:r>
      <w:r w:rsidR="000C01A7">
        <w:rPr>
          <w:rFonts w:ascii="宋体" w:eastAsia="宋体" w:hAnsi="宋体" w:cs="宋体" w:hint="eastAsia"/>
          <w:sz w:val="24"/>
          <w:szCs w:val="24"/>
        </w:rPr>
        <w:t>有故障的</w:t>
      </w:r>
      <w:r w:rsidR="000C01A7" w:rsidRPr="00D235CE">
        <w:rPr>
          <w:rFonts w:ascii="宋体" w:eastAsia="宋体" w:hAnsi="宋体" w:cs="宋体"/>
          <w:sz w:val="24"/>
          <w:szCs w:val="24"/>
        </w:rPr>
        <w:t>网线、排线</w:t>
      </w:r>
      <w:r w:rsidR="000C01A7">
        <w:rPr>
          <w:rFonts w:ascii="宋体" w:eastAsia="宋体" w:hAnsi="宋体" w:cs="宋体" w:hint="eastAsia"/>
          <w:sz w:val="24"/>
          <w:szCs w:val="24"/>
        </w:rPr>
        <w:t>、信号接收卡</w:t>
      </w:r>
      <w:r w:rsidR="000C01A7" w:rsidRPr="00D235CE">
        <w:rPr>
          <w:rFonts w:ascii="宋体" w:eastAsia="宋体" w:hAnsi="宋体" w:cs="宋体"/>
          <w:sz w:val="24"/>
          <w:szCs w:val="24"/>
        </w:rPr>
        <w:t>；免费更换</w:t>
      </w:r>
      <w:r w:rsidR="000C01A7">
        <w:rPr>
          <w:rFonts w:ascii="宋体" w:eastAsia="宋体" w:hAnsi="宋体" w:cs="宋体" w:hint="eastAsia"/>
          <w:sz w:val="24"/>
          <w:szCs w:val="24"/>
        </w:rPr>
        <w:t>各LED</w:t>
      </w:r>
      <w:r w:rsidR="000C01A7" w:rsidRPr="00D235CE">
        <w:rPr>
          <w:rFonts w:ascii="宋体" w:eastAsia="宋体" w:hAnsi="宋体" w:cs="宋体"/>
          <w:sz w:val="24"/>
          <w:szCs w:val="24"/>
        </w:rPr>
        <w:t>箱体</w:t>
      </w:r>
      <w:r w:rsidR="000C01A7">
        <w:rPr>
          <w:rFonts w:ascii="宋体" w:eastAsia="宋体" w:hAnsi="宋体" w:cs="宋体" w:hint="eastAsia"/>
          <w:sz w:val="24"/>
          <w:szCs w:val="24"/>
        </w:rPr>
        <w:t>内有故障的</w:t>
      </w:r>
      <w:r w:rsidR="000C01A7" w:rsidRPr="00D235CE">
        <w:rPr>
          <w:rFonts w:ascii="宋体" w:eastAsia="宋体" w:hAnsi="宋体" w:cs="宋体"/>
          <w:sz w:val="24"/>
          <w:szCs w:val="24"/>
        </w:rPr>
        <w:t>开关电源；</w:t>
      </w:r>
    </w:p>
    <w:p w14:paraId="307C0B48" w14:textId="77777777" w:rsidR="000C01A7" w:rsidRDefault="000C01A7" w:rsidP="000C01A7">
      <w:pPr>
        <w:widowControl/>
        <w:jc w:val="left"/>
        <w:rPr>
          <w:rFonts w:ascii="宋体" w:eastAsia="宋体" w:hAnsi="宋体"/>
          <w:sz w:val="24"/>
          <w:szCs w:val="24"/>
        </w:rPr>
      </w:pPr>
    </w:p>
    <w:p w14:paraId="2ACEEBE2" w14:textId="5F65C772" w:rsidR="00430DCF" w:rsidRPr="006E1CC1" w:rsidRDefault="00430DCF" w:rsidP="00430DCF">
      <w:pPr>
        <w:spacing w:line="360" w:lineRule="auto"/>
        <w:rPr>
          <w:rFonts w:ascii="宋体" w:eastAsia="宋体" w:hAnsi="宋体" w:cs="宋体"/>
          <w:sz w:val="24"/>
        </w:rPr>
      </w:pPr>
      <w:r w:rsidRPr="006E1CC1">
        <w:rPr>
          <w:rFonts w:ascii="宋体" w:eastAsia="宋体" w:hAnsi="宋体" w:cs="宋体" w:hint="eastAsia"/>
          <w:sz w:val="24"/>
        </w:rPr>
        <w:t>二、售后服务要求</w:t>
      </w:r>
    </w:p>
    <w:p w14:paraId="5F3C0568" w14:textId="2780FF4F" w:rsidR="00430DCF" w:rsidRPr="006E1CC1" w:rsidRDefault="00430DCF" w:rsidP="00430DC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6E1CC1">
        <w:rPr>
          <w:rFonts w:ascii="宋体" w:eastAsia="宋体" w:hAnsi="宋体" w:cs="宋体" w:hint="eastAsia"/>
          <w:sz w:val="24"/>
        </w:rPr>
        <w:t>本项目</w:t>
      </w:r>
      <w:r w:rsidR="00C75901">
        <w:rPr>
          <w:rFonts w:ascii="宋体" w:eastAsia="宋体" w:hAnsi="宋体" w:cs="宋体" w:hint="eastAsia"/>
          <w:sz w:val="24"/>
        </w:rPr>
        <w:t>服务</w:t>
      </w:r>
      <w:r w:rsidRPr="006E1CC1">
        <w:rPr>
          <w:rFonts w:ascii="宋体" w:eastAsia="宋体" w:hAnsi="宋体" w:cs="宋体" w:hint="eastAsia"/>
          <w:sz w:val="24"/>
        </w:rPr>
        <w:t>期限为</w:t>
      </w:r>
      <w:r w:rsidRPr="006E1CC1">
        <w:rPr>
          <w:rFonts w:ascii="宋体" w:eastAsia="宋体" w:hAnsi="宋体" w:cs="宋体"/>
          <w:sz w:val="24"/>
          <w:u w:val="single"/>
        </w:rPr>
        <w:t xml:space="preserve"> </w:t>
      </w:r>
      <w:r w:rsidR="00C75901">
        <w:rPr>
          <w:rFonts w:ascii="宋体" w:eastAsia="宋体" w:hAnsi="宋体" w:cs="宋体"/>
          <w:sz w:val="24"/>
          <w:u w:val="single"/>
        </w:rPr>
        <w:t>1</w:t>
      </w:r>
      <w:r w:rsidR="00F16DFA">
        <w:rPr>
          <w:rFonts w:ascii="宋体" w:eastAsia="宋体" w:hAnsi="宋体" w:cs="宋体"/>
          <w:sz w:val="24"/>
          <w:u w:val="single"/>
        </w:rPr>
        <w:t>3</w:t>
      </w:r>
      <w:r w:rsidRPr="006E1CC1">
        <w:rPr>
          <w:rFonts w:ascii="宋体" w:eastAsia="宋体" w:hAnsi="宋体" w:cs="宋体"/>
          <w:sz w:val="24"/>
          <w:u w:val="single"/>
        </w:rPr>
        <w:t xml:space="preserve"> </w:t>
      </w:r>
      <w:proofErr w:type="gramStart"/>
      <w:r w:rsidRPr="006E1CC1">
        <w:rPr>
          <w:rFonts w:ascii="宋体" w:eastAsia="宋体" w:hAnsi="宋体" w:cs="宋体" w:hint="eastAsia"/>
          <w:sz w:val="24"/>
        </w:rPr>
        <w:t>个</w:t>
      </w:r>
      <w:proofErr w:type="gramEnd"/>
      <w:r w:rsidRPr="006E1CC1">
        <w:rPr>
          <w:rFonts w:ascii="宋体" w:eastAsia="宋体" w:hAnsi="宋体" w:cs="宋体" w:hint="eastAsia"/>
          <w:sz w:val="24"/>
        </w:rPr>
        <w:t>月</w:t>
      </w:r>
      <w:r w:rsidR="00F16DFA">
        <w:rPr>
          <w:rFonts w:ascii="宋体" w:eastAsia="宋体" w:hAnsi="宋体" w:cs="宋体" w:hint="eastAsia"/>
          <w:sz w:val="24"/>
        </w:rPr>
        <w:t>，自</w:t>
      </w:r>
      <w:r w:rsidR="00F16DFA" w:rsidRPr="00F16DFA">
        <w:rPr>
          <w:rFonts w:ascii="宋体" w:eastAsia="宋体" w:hAnsi="宋体" w:cs="宋体" w:hint="eastAsia"/>
          <w:sz w:val="24"/>
          <w:u w:val="single"/>
        </w:rPr>
        <w:t>2</w:t>
      </w:r>
      <w:r w:rsidR="00F16DFA" w:rsidRPr="00F16DFA">
        <w:rPr>
          <w:rFonts w:ascii="宋体" w:eastAsia="宋体" w:hAnsi="宋体" w:cs="宋体"/>
          <w:sz w:val="24"/>
          <w:u w:val="single"/>
        </w:rPr>
        <w:t>025</w:t>
      </w:r>
      <w:r w:rsidR="00F16DFA">
        <w:rPr>
          <w:rFonts w:ascii="宋体" w:eastAsia="宋体" w:hAnsi="宋体" w:cs="宋体" w:hint="eastAsia"/>
          <w:sz w:val="24"/>
        </w:rPr>
        <w:t>年</w:t>
      </w:r>
      <w:r w:rsidR="00F16DFA" w:rsidRPr="00F16DFA">
        <w:rPr>
          <w:rFonts w:ascii="宋体" w:eastAsia="宋体" w:hAnsi="宋体" w:cs="宋体" w:hint="eastAsia"/>
          <w:sz w:val="24"/>
          <w:u w:val="single"/>
        </w:rPr>
        <w:t>2</w:t>
      </w:r>
      <w:r w:rsidR="00F16DFA">
        <w:rPr>
          <w:rFonts w:ascii="宋体" w:eastAsia="宋体" w:hAnsi="宋体" w:cs="宋体" w:hint="eastAsia"/>
          <w:sz w:val="24"/>
        </w:rPr>
        <w:t>月</w:t>
      </w:r>
      <w:r w:rsidR="000E20DB" w:rsidRPr="000E20DB">
        <w:rPr>
          <w:rFonts w:ascii="宋体" w:eastAsia="宋体" w:hAnsi="宋体" w:cs="宋体" w:hint="eastAsia"/>
          <w:sz w:val="24"/>
          <w:u w:val="single"/>
        </w:rPr>
        <w:t>1</w:t>
      </w:r>
      <w:r w:rsidR="00F16DFA">
        <w:rPr>
          <w:rFonts w:ascii="宋体" w:eastAsia="宋体" w:hAnsi="宋体" w:cs="宋体" w:hint="eastAsia"/>
          <w:sz w:val="24"/>
        </w:rPr>
        <w:t>日至</w:t>
      </w:r>
      <w:r w:rsidR="00F16DFA" w:rsidRPr="00F16DFA">
        <w:rPr>
          <w:rFonts w:ascii="宋体" w:eastAsia="宋体" w:hAnsi="宋体" w:cs="宋体" w:hint="eastAsia"/>
          <w:sz w:val="24"/>
          <w:u w:val="single"/>
        </w:rPr>
        <w:t>2</w:t>
      </w:r>
      <w:r w:rsidR="00F16DFA" w:rsidRPr="00F16DFA">
        <w:rPr>
          <w:rFonts w:ascii="宋体" w:eastAsia="宋体" w:hAnsi="宋体" w:cs="宋体"/>
          <w:sz w:val="24"/>
          <w:u w:val="single"/>
        </w:rPr>
        <w:t>026</w:t>
      </w:r>
      <w:r w:rsidR="00F16DFA">
        <w:rPr>
          <w:rFonts w:ascii="宋体" w:eastAsia="宋体" w:hAnsi="宋体" w:cs="宋体" w:hint="eastAsia"/>
          <w:sz w:val="24"/>
        </w:rPr>
        <w:t>年</w:t>
      </w:r>
      <w:r w:rsidR="00F16DFA" w:rsidRPr="00F16DFA">
        <w:rPr>
          <w:rFonts w:ascii="宋体" w:eastAsia="宋体" w:hAnsi="宋体" w:cs="宋体" w:hint="eastAsia"/>
          <w:sz w:val="24"/>
          <w:u w:val="single"/>
        </w:rPr>
        <w:t>2</w:t>
      </w:r>
      <w:r w:rsidR="00F16DFA">
        <w:rPr>
          <w:rFonts w:ascii="宋体" w:eastAsia="宋体" w:hAnsi="宋体" w:cs="宋体" w:hint="eastAsia"/>
          <w:sz w:val="24"/>
        </w:rPr>
        <w:t>月</w:t>
      </w:r>
      <w:r w:rsidR="00F16DFA" w:rsidRPr="00F16DFA">
        <w:rPr>
          <w:rFonts w:ascii="宋体" w:eastAsia="宋体" w:hAnsi="宋体" w:cs="宋体" w:hint="eastAsia"/>
          <w:sz w:val="24"/>
          <w:u w:val="single"/>
        </w:rPr>
        <w:t>2</w:t>
      </w:r>
      <w:r w:rsidR="00F16DFA" w:rsidRPr="00F16DFA">
        <w:rPr>
          <w:rFonts w:ascii="宋体" w:eastAsia="宋体" w:hAnsi="宋体" w:cs="宋体"/>
          <w:sz w:val="24"/>
          <w:u w:val="single"/>
        </w:rPr>
        <w:t>8</w:t>
      </w:r>
      <w:r w:rsidR="00F16DFA">
        <w:rPr>
          <w:rFonts w:ascii="宋体" w:eastAsia="宋体" w:hAnsi="宋体" w:cs="宋体" w:hint="eastAsia"/>
          <w:sz w:val="24"/>
        </w:rPr>
        <w:t>日</w:t>
      </w:r>
      <w:r w:rsidRPr="006E1CC1">
        <w:rPr>
          <w:rFonts w:ascii="宋体" w:eastAsia="宋体" w:hAnsi="宋体" w:cs="宋体" w:hint="eastAsia"/>
          <w:sz w:val="24"/>
        </w:rPr>
        <w:t>。</w:t>
      </w:r>
      <w:r w:rsidR="00334FB7" w:rsidRPr="00D235CE">
        <w:rPr>
          <w:rFonts w:ascii="宋体" w:eastAsia="宋体" w:hAnsi="宋体" w:cs="宋体"/>
          <w:sz w:val="24"/>
          <w:szCs w:val="24"/>
        </w:rPr>
        <w:t>总</w:t>
      </w:r>
      <w:proofErr w:type="gramStart"/>
      <w:r w:rsidR="00334FB7" w:rsidRPr="00D235CE">
        <w:rPr>
          <w:rFonts w:ascii="宋体" w:eastAsia="宋体" w:hAnsi="宋体" w:cs="宋体"/>
          <w:sz w:val="24"/>
          <w:szCs w:val="24"/>
        </w:rPr>
        <w:t>规</w:t>
      </w:r>
      <w:proofErr w:type="gramEnd"/>
      <w:r w:rsidR="00334FB7" w:rsidRPr="00D235CE">
        <w:rPr>
          <w:rFonts w:ascii="宋体" w:eastAsia="宋体" w:hAnsi="宋体" w:cs="宋体"/>
          <w:sz w:val="24"/>
          <w:szCs w:val="24"/>
        </w:rPr>
        <w:t>LED屏</w:t>
      </w:r>
      <w:r w:rsidR="00334FB7">
        <w:rPr>
          <w:rFonts w:ascii="宋体" w:eastAsia="宋体" w:hAnsi="宋体" w:cs="宋体" w:hint="eastAsia"/>
          <w:sz w:val="24"/>
          <w:szCs w:val="24"/>
        </w:rPr>
        <w:t>的</w:t>
      </w:r>
      <w:r w:rsidR="00334FB7" w:rsidRPr="00D235CE">
        <w:rPr>
          <w:rFonts w:ascii="宋体" w:eastAsia="宋体" w:hAnsi="宋体" w:cs="宋体"/>
          <w:sz w:val="24"/>
          <w:szCs w:val="24"/>
        </w:rPr>
        <w:t>网线、排线</w:t>
      </w:r>
      <w:r w:rsidR="00334FB7">
        <w:rPr>
          <w:rFonts w:ascii="宋体" w:eastAsia="宋体" w:hAnsi="宋体" w:cs="宋体" w:hint="eastAsia"/>
          <w:sz w:val="24"/>
          <w:szCs w:val="24"/>
        </w:rPr>
        <w:t>、信号接收卡、箱体内开关电源免费更换。</w:t>
      </w:r>
    </w:p>
    <w:p w14:paraId="1CA84B7D" w14:textId="77777777" w:rsidR="00430DCF" w:rsidRPr="000E20DB" w:rsidRDefault="00430DCF" w:rsidP="00430DCF">
      <w:pPr>
        <w:spacing w:line="360" w:lineRule="auto"/>
        <w:rPr>
          <w:rFonts w:ascii="宋体" w:eastAsia="宋体" w:hAnsi="宋体" w:cs="宋体"/>
          <w:sz w:val="24"/>
        </w:rPr>
      </w:pPr>
    </w:p>
    <w:p w14:paraId="7F64B2AE" w14:textId="713B8907" w:rsidR="00430DCF" w:rsidRPr="006E1CC1" w:rsidRDefault="00430DCF" w:rsidP="00430DCF">
      <w:pPr>
        <w:spacing w:line="360" w:lineRule="auto"/>
        <w:rPr>
          <w:rFonts w:ascii="宋体" w:eastAsia="宋体" w:hAnsi="宋体" w:cs="宋体"/>
          <w:sz w:val="24"/>
        </w:rPr>
      </w:pPr>
      <w:r w:rsidRPr="006E1CC1">
        <w:rPr>
          <w:rFonts w:ascii="宋体" w:eastAsia="宋体" w:hAnsi="宋体" w:cs="宋体" w:hint="eastAsia"/>
          <w:sz w:val="24"/>
        </w:rPr>
        <w:t>三、履约保证金/</w:t>
      </w:r>
      <w:r w:rsidR="00276346">
        <w:rPr>
          <w:rFonts w:ascii="宋体" w:eastAsia="宋体" w:hAnsi="宋体" w:cs="宋体" w:hint="eastAsia"/>
          <w:sz w:val="24"/>
        </w:rPr>
        <w:t>建设工程质量保证金</w:t>
      </w:r>
      <w:r w:rsidRPr="006E1CC1">
        <w:rPr>
          <w:rFonts w:ascii="宋体" w:eastAsia="宋体" w:hAnsi="宋体" w:cs="宋体" w:hint="eastAsia"/>
          <w:sz w:val="24"/>
        </w:rPr>
        <w:t>要求</w:t>
      </w:r>
    </w:p>
    <w:p w14:paraId="5527A6DC" w14:textId="7CD8C8CA" w:rsidR="00430DCF" w:rsidRDefault="00430DCF" w:rsidP="00430DCF">
      <w:pPr>
        <w:spacing w:line="360" w:lineRule="auto"/>
        <w:ind w:firstLineChars="177" w:firstLine="425"/>
        <w:rPr>
          <w:rFonts w:ascii="宋体" w:eastAsia="宋体" w:hAnsi="宋体" w:cs="宋体"/>
          <w:sz w:val="24"/>
          <w:u w:val="single"/>
        </w:rPr>
      </w:pPr>
      <w:r w:rsidRPr="006E1CC1">
        <w:rPr>
          <w:rFonts w:ascii="宋体" w:eastAsia="宋体" w:hAnsi="宋体" w:cs="宋体"/>
          <w:sz w:val="24"/>
          <w:u w:val="single"/>
        </w:rPr>
        <w:t xml:space="preserve">  </w:t>
      </w:r>
      <w:r w:rsidR="00334FB7">
        <w:rPr>
          <w:rFonts w:ascii="宋体" w:eastAsia="宋体" w:hAnsi="宋体" w:cs="宋体" w:hint="eastAsia"/>
          <w:sz w:val="24"/>
          <w:u w:val="single"/>
        </w:rPr>
        <w:t xml:space="preserve">无 </w:t>
      </w:r>
      <w:r w:rsidR="006A368B">
        <w:rPr>
          <w:rFonts w:ascii="宋体" w:eastAsia="宋体" w:hAnsi="宋体" w:cs="宋体"/>
          <w:sz w:val="24"/>
          <w:u w:val="single"/>
        </w:rPr>
        <w:t xml:space="preserve">  </w:t>
      </w:r>
    </w:p>
    <w:p w14:paraId="7B610920" w14:textId="4FBDD3AF" w:rsidR="00C13844" w:rsidRDefault="00C13844" w:rsidP="00C13844">
      <w:pPr>
        <w:spacing w:line="360" w:lineRule="auto"/>
        <w:rPr>
          <w:rFonts w:ascii="宋体" w:eastAsia="宋体" w:hAnsi="宋体" w:cs="宋体"/>
          <w:sz w:val="24"/>
          <w:u w:val="single"/>
        </w:rPr>
      </w:pPr>
    </w:p>
    <w:p w14:paraId="1F547E53" w14:textId="58DE2A80" w:rsidR="00C13844" w:rsidRPr="006E1CC1" w:rsidRDefault="00C13844" w:rsidP="00C13844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四</w:t>
      </w:r>
      <w:r w:rsidRPr="006E1CC1"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付款条件</w:t>
      </w:r>
    </w:p>
    <w:p w14:paraId="406EBA1D" w14:textId="1BF2CEF4" w:rsidR="00C13844" w:rsidRPr="00B741EE" w:rsidRDefault="00B741EE" w:rsidP="00430DCF">
      <w:pPr>
        <w:spacing w:line="360" w:lineRule="auto"/>
        <w:ind w:firstLineChars="177" w:firstLine="425"/>
        <w:rPr>
          <w:rFonts w:ascii="宋体" w:eastAsia="宋体" w:hAnsi="宋体" w:cs="宋体"/>
          <w:sz w:val="24"/>
        </w:rPr>
      </w:pPr>
      <w:r w:rsidRPr="00B741EE">
        <w:rPr>
          <w:rFonts w:ascii="宋体" w:eastAsia="宋体" w:hAnsi="宋体" w:cs="宋体" w:hint="eastAsia"/>
          <w:sz w:val="24"/>
        </w:rPr>
        <w:t>本项目执行</w:t>
      </w:r>
      <w:r>
        <w:rPr>
          <w:rFonts w:ascii="宋体" w:eastAsia="宋体" w:hAnsi="宋体" w:cs="宋体" w:hint="eastAsia"/>
          <w:sz w:val="24"/>
        </w:rPr>
        <w:t>满3、6、9、1</w:t>
      </w: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 w:hint="eastAsia"/>
          <w:sz w:val="24"/>
        </w:rPr>
        <w:t>个月，按照比例</w:t>
      </w:r>
      <w:r w:rsidR="003E5503">
        <w:rPr>
          <w:rFonts w:ascii="宋体" w:eastAsia="宋体" w:hAnsi="宋体" w:cs="宋体" w:hint="eastAsia"/>
          <w:sz w:val="24"/>
        </w:rPr>
        <w:t>分四次</w:t>
      </w:r>
      <w:r>
        <w:rPr>
          <w:rFonts w:ascii="宋体" w:eastAsia="宋体" w:hAnsi="宋体" w:cs="宋体" w:hint="eastAsia"/>
          <w:sz w:val="24"/>
        </w:rPr>
        <w:t>付款。</w:t>
      </w:r>
    </w:p>
    <w:p w14:paraId="2168A9D9" w14:textId="141EAE5D" w:rsidR="00430DCF" w:rsidRPr="006E1CC1" w:rsidRDefault="00430DCF">
      <w:pPr>
        <w:widowControl/>
        <w:jc w:val="left"/>
        <w:rPr>
          <w:rFonts w:ascii="宋体" w:eastAsia="宋体" w:hAnsi="宋体" w:cs="宋体"/>
          <w:b/>
          <w:sz w:val="36"/>
          <w:szCs w:val="36"/>
        </w:rPr>
      </w:pPr>
      <w:r w:rsidRPr="006E1CC1">
        <w:rPr>
          <w:rFonts w:ascii="宋体" w:eastAsia="宋体" w:hAnsi="宋体" w:cs="宋体"/>
          <w:b/>
          <w:sz w:val="36"/>
          <w:szCs w:val="36"/>
        </w:rPr>
        <w:br w:type="page"/>
      </w:r>
    </w:p>
    <w:p w14:paraId="6E92F647" w14:textId="3D386540" w:rsidR="00430DCF" w:rsidRPr="006E1CC1" w:rsidRDefault="00430DCF">
      <w:pPr>
        <w:numPr>
          <w:ilvl w:val="0"/>
          <w:numId w:val="4"/>
        </w:numPr>
        <w:tabs>
          <w:tab w:val="left" w:pos="1140"/>
        </w:tabs>
        <w:spacing w:line="360" w:lineRule="auto"/>
        <w:ind w:right="480" w:firstLineChars="200" w:firstLine="723"/>
        <w:jc w:val="center"/>
        <w:rPr>
          <w:rFonts w:ascii="宋体" w:eastAsia="宋体" w:hAnsi="宋体" w:cs="宋体"/>
          <w:b/>
          <w:sz w:val="36"/>
          <w:szCs w:val="36"/>
        </w:rPr>
      </w:pPr>
      <w:r w:rsidRPr="006E1CC1">
        <w:rPr>
          <w:rFonts w:ascii="宋体" w:eastAsia="宋体" w:hAnsi="宋体" w:cs="宋体" w:hint="eastAsia"/>
          <w:b/>
          <w:sz w:val="36"/>
          <w:szCs w:val="36"/>
        </w:rPr>
        <w:lastRenderedPageBreak/>
        <w:t xml:space="preserve"> 报价清单</w:t>
      </w:r>
    </w:p>
    <w:p w14:paraId="50644C8D" w14:textId="77777777" w:rsidR="008B449E" w:rsidRPr="006E1CC1" w:rsidRDefault="008B449E">
      <w:pPr>
        <w:tabs>
          <w:tab w:val="left" w:pos="1140"/>
        </w:tabs>
        <w:spacing w:line="360" w:lineRule="auto"/>
        <w:ind w:right="480"/>
        <w:rPr>
          <w:rFonts w:ascii="宋体" w:eastAsia="宋体" w:hAnsi="宋体" w:cs="宋体"/>
          <w:b/>
          <w:sz w:val="36"/>
          <w:szCs w:val="36"/>
        </w:rPr>
      </w:pPr>
    </w:p>
    <w:p w14:paraId="32D98DB2" w14:textId="77777777" w:rsidR="008B449E" w:rsidRPr="006E1CC1" w:rsidRDefault="00D05FF1">
      <w:pPr>
        <w:spacing w:line="360" w:lineRule="auto"/>
        <w:ind w:firstLineChars="200" w:firstLine="480"/>
        <w:rPr>
          <w:rFonts w:ascii="宋体" w:eastAsia="宋体" w:hAnsi="宋体" w:cs="宋体"/>
          <w:sz w:val="24"/>
          <w:u w:val="single"/>
        </w:rPr>
      </w:pPr>
      <w:r w:rsidRPr="006E1CC1">
        <w:rPr>
          <w:rFonts w:ascii="宋体" w:eastAsia="宋体" w:hAnsi="宋体" w:cs="宋体" w:hint="eastAsia"/>
          <w:sz w:val="24"/>
        </w:rPr>
        <w:t>报价供应商全称（加盖公章）：</w:t>
      </w:r>
      <w:r w:rsidRPr="006E1CC1">
        <w:rPr>
          <w:rFonts w:ascii="宋体" w:eastAsia="宋体" w:hAnsi="宋体" w:cs="宋体" w:hint="eastAsia"/>
          <w:sz w:val="24"/>
          <w:u w:val="single"/>
        </w:rPr>
        <w:t xml:space="preserve">                                   </w:t>
      </w:r>
    </w:p>
    <w:p w14:paraId="5F1DC2A6" w14:textId="77777777" w:rsidR="008B449E" w:rsidRPr="006E1CC1" w:rsidRDefault="00D05FF1">
      <w:pPr>
        <w:spacing w:line="360" w:lineRule="auto"/>
        <w:ind w:firstLineChars="200" w:firstLine="480"/>
        <w:rPr>
          <w:rFonts w:ascii="宋体" w:eastAsia="宋体" w:hAnsi="宋体" w:cs="宋体"/>
          <w:sz w:val="24"/>
          <w:u w:val="single"/>
        </w:rPr>
      </w:pPr>
      <w:r w:rsidRPr="006E1CC1">
        <w:rPr>
          <w:rFonts w:ascii="宋体" w:eastAsia="宋体" w:hAnsi="宋体" w:cs="宋体" w:hint="eastAsia"/>
          <w:sz w:val="24"/>
        </w:rPr>
        <w:t>项目名称：</w:t>
      </w:r>
      <w:r w:rsidRPr="006E1CC1"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</w:t>
      </w:r>
    </w:p>
    <w:p w14:paraId="13C1441B" w14:textId="77777777" w:rsidR="008B449E" w:rsidRPr="006E1CC1" w:rsidRDefault="00D05FF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6E1CC1">
        <w:rPr>
          <w:rFonts w:ascii="宋体" w:eastAsia="宋体" w:hAnsi="宋体" w:cs="宋体" w:hint="eastAsia"/>
          <w:sz w:val="24"/>
        </w:rPr>
        <w:t>报价日期：</w:t>
      </w:r>
      <w:r w:rsidRPr="006E1CC1">
        <w:rPr>
          <w:rFonts w:ascii="宋体" w:eastAsia="宋体" w:hAnsi="宋体" w:cs="宋体" w:hint="eastAsia"/>
          <w:sz w:val="24"/>
          <w:u w:val="single"/>
        </w:rPr>
        <w:t xml:space="preserve">                        </w:t>
      </w:r>
      <w:r w:rsidRPr="006E1CC1">
        <w:rPr>
          <w:rFonts w:ascii="宋体" w:eastAsia="宋体" w:hAnsi="宋体" w:cs="宋体" w:hint="eastAsia"/>
          <w:sz w:val="24"/>
        </w:rPr>
        <w:t xml:space="preserve">  报价有效期：</w:t>
      </w:r>
      <w:r w:rsidRPr="006E1CC1">
        <w:rPr>
          <w:rFonts w:ascii="宋体" w:eastAsia="宋体" w:hAnsi="宋体" w:cs="宋体" w:hint="eastAsia"/>
          <w:sz w:val="24"/>
          <w:u w:val="single"/>
        </w:rPr>
        <w:t xml:space="preserve">           </w:t>
      </w:r>
      <w:r w:rsidRPr="006E1CC1">
        <w:rPr>
          <w:rFonts w:ascii="宋体" w:eastAsia="宋体" w:hAnsi="宋体" w:cs="宋体" w:hint="eastAsia"/>
          <w:sz w:val="24"/>
        </w:rPr>
        <w:t xml:space="preserve"> 天</w:t>
      </w:r>
    </w:p>
    <w:p w14:paraId="1161AE07" w14:textId="77777777" w:rsidR="00BF0C3F" w:rsidRDefault="00BF0C3F" w:rsidP="00BF0C3F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14:paraId="18CA1C6D" w14:textId="3083A238" w:rsidR="00BF0C3F" w:rsidRPr="00BF0C3F" w:rsidRDefault="006575AF" w:rsidP="00BF0C3F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4"/>
        </w:rPr>
        <w:t>（以下报价均为含税价）</w:t>
      </w:r>
    </w:p>
    <w:tbl>
      <w:tblPr>
        <w:tblpPr w:leftFromText="180" w:rightFromText="180" w:vertAnchor="text" w:horzAnchor="page" w:tblpX="1137" w:tblpY="74"/>
        <w:tblOverlap w:val="never"/>
        <w:tblW w:w="9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111"/>
        <w:gridCol w:w="1984"/>
        <w:gridCol w:w="2410"/>
      </w:tblGrid>
      <w:tr w:rsidR="00BF0C3F" w:rsidRPr="00A33A2B" w14:paraId="0EDE349E" w14:textId="77777777" w:rsidTr="00F74023">
        <w:trPr>
          <w:trHeight w:val="6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2FDA6" w14:textId="77777777" w:rsidR="00BF0C3F" w:rsidRPr="00A33A2B" w:rsidRDefault="00BF0C3F" w:rsidP="00F179A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A33A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9BB45" w14:textId="77777777" w:rsidR="00BF0C3F" w:rsidRPr="00A33A2B" w:rsidRDefault="00BF0C3F" w:rsidP="00F179A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A33A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22A79" w14:textId="77777777" w:rsidR="00BF0C3F" w:rsidRPr="00A33A2B" w:rsidRDefault="00BF0C3F" w:rsidP="00F179A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A33A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426B8" w14:textId="77777777" w:rsidR="00BF0C3F" w:rsidRPr="00A33A2B" w:rsidRDefault="00BF0C3F" w:rsidP="00F179A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A33A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总价</w:t>
            </w:r>
            <w:r w:rsidRPr="00A33A2B">
              <w:rPr>
                <w:rStyle w:val="font01"/>
                <w:rFonts w:hint="default"/>
                <w:b/>
                <w:bCs/>
                <w:sz w:val="28"/>
                <w:szCs w:val="28"/>
              </w:rPr>
              <w:t>(元)</w:t>
            </w:r>
          </w:p>
        </w:tc>
      </w:tr>
      <w:tr w:rsidR="00BF0C3F" w:rsidRPr="00A33A2B" w14:paraId="3DC7A198" w14:textId="77777777" w:rsidTr="00F74023">
        <w:trPr>
          <w:trHeight w:val="5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547B8" w14:textId="77777777" w:rsidR="00BF0C3F" w:rsidRPr="00A33A2B" w:rsidRDefault="00BF0C3F" w:rsidP="00F179A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33A2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D5221" w14:textId="6B309869" w:rsidR="00BF0C3F" w:rsidRPr="00A33A2B" w:rsidRDefault="00BF0C3F" w:rsidP="00F179A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33A2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空调扶梯</w:t>
            </w:r>
            <w:r w:rsidRPr="00A33A2B">
              <w:rPr>
                <w:rFonts w:ascii="宋体" w:eastAsia="宋体" w:hAnsi="宋体" w:cs="宋体"/>
                <w:color w:val="000000"/>
                <w:sz w:val="28"/>
                <w:szCs w:val="28"/>
              </w:rPr>
              <w:t>LED屏维护</w:t>
            </w:r>
            <w:r w:rsidR="00F74023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（1</w:t>
            </w:r>
            <w:r w:rsidR="00F74023">
              <w:rPr>
                <w:rFonts w:ascii="宋体" w:eastAsia="宋体" w:hAnsi="宋体" w:cs="宋体"/>
                <w:color w:val="000000"/>
                <w:sz w:val="28"/>
                <w:szCs w:val="28"/>
              </w:rPr>
              <w:t>3</w:t>
            </w:r>
            <w:r w:rsidR="00F74023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个月）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4B898" w14:textId="77777777" w:rsidR="00BF0C3F" w:rsidRPr="00A33A2B" w:rsidRDefault="00BF0C3F" w:rsidP="00F179A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33A2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A7BAF" w14:textId="77777777" w:rsidR="00BF0C3F" w:rsidRPr="00A33A2B" w:rsidRDefault="00BF0C3F" w:rsidP="00F179A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3E2A6448" w14:textId="1C71E302" w:rsidR="005E232C" w:rsidRDefault="005E232C" w:rsidP="009A41E4">
      <w:pPr>
        <w:widowControl/>
        <w:jc w:val="left"/>
        <w:rPr>
          <w:rFonts w:ascii="宋体" w:eastAsia="宋体" w:hAnsi="宋体"/>
          <w:sz w:val="24"/>
          <w:szCs w:val="24"/>
        </w:rPr>
      </w:pPr>
    </w:p>
    <w:p w14:paraId="581E7BFF" w14:textId="6245CEBC" w:rsidR="00FD5E4A" w:rsidRDefault="00FD5E4A" w:rsidP="009A41E4">
      <w:pPr>
        <w:widowControl/>
        <w:jc w:val="left"/>
        <w:rPr>
          <w:rFonts w:ascii="宋体" w:eastAsia="宋体" w:hAnsi="宋体"/>
          <w:sz w:val="24"/>
          <w:szCs w:val="24"/>
        </w:rPr>
      </w:pPr>
    </w:p>
    <w:p w14:paraId="2B18E3EE" w14:textId="77777777" w:rsidR="00BF0C3F" w:rsidRDefault="00BF0C3F" w:rsidP="009A41E4">
      <w:pPr>
        <w:widowControl/>
        <w:jc w:val="left"/>
        <w:rPr>
          <w:rFonts w:ascii="宋体" w:eastAsia="宋体" w:hAnsi="宋体"/>
          <w:sz w:val="24"/>
          <w:szCs w:val="24"/>
        </w:rPr>
      </w:pPr>
    </w:p>
    <w:p w14:paraId="7A951A37" w14:textId="77777777" w:rsidR="00FD5E4A" w:rsidRPr="006E1CC1" w:rsidRDefault="00FD5E4A" w:rsidP="009A41E4">
      <w:pPr>
        <w:widowControl/>
        <w:jc w:val="left"/>
        <w:rPr>
          <w:rFonts w:ascii="宋体" w:eastAsia="宋体" w:hAnsi="宋体"/>
          <w:sz w:val="24"/>
          <w:szCs w:val="24"/>
        </w:rPr>
      </w:pPr>
    </w:p>
    <w:p w14:paraId="3F6B5C53" w14:textId="5CC947C6" w:rsidR="00EC78A8" w:rsidRPr="006E1CC1" w:rsidRDefault="000E1D2B" w:rsidP="00EC78A8">
      <w:pPr>
        <w:widowControl/>
        <w:ind w:firstLineChars="202" w:firstLine="485"/>
        <w:jc w:val="left"/>
        <w:rPr>
          <w:rFonts w:ascii="宋体" w:eastAsia="宋体" w:hAnsi="宋体"/>
          <w:sz w:val="24"/>
          <w:szCs w:val="24"/>
        </w:rPr>
      </w:pPr>
      <w:r w:rsidRPr="006E1CC1">
        <w:rPr>
          <w:rFonts w:ascii="宋体" w:eastAsia="宋体" w:hAnsi="宋体" w:hint="eastAsia"/>
          <w:sz w:val="24"/>
          <w:szCs w:val="24"/>
        </w:rPr>
        <w:t>售后</w:t>
      </w:r>
      <w:r w:rsidR="00EC78A8" w:rsidRPr="006E1CC1">
        <w:rPr>
          <w:rFonts w:ascii="宋体" w:eastAsia="宋体" w:hAnsi="宋体" w:hint="eastAsia"/>
          <w:sz w:val="24"/>
          <w:szCs w:val="24"/>
        </w:rPr>
        <w:t>服务承诺：</w:t>
      </w:r>
      <w:bookmarkStart w:id="26" w:name="_GoBack"/>
      <w:bookmarkEnd w:id="26"/>
    </w:p>
    <w:p w14:paraId="30D35E1B" w14:textId="7010ECBA" w:rsidR="00D21C50" w:rsidRDefault="00D21C50" w:rsidP="00EC78A8">
      <w:pPr>
        <w:widowControl/>
        <w:ind w:firstLineChars="202" w:firstLine="485"/>
        <w:jc w:val="left"/>
        <w:rPr>
          <w:rFonts w:ascii="宋体" w:eastAsia="宋体" w:hAnsi="宋体"/>
          <w:sz w:val="24"/>
          <w:szCs w:val="24"/>
        </w:rPr>
      </w:pPr>
    </w:p>
    <w:p w14:paraId="54568239" w14:textId="77777777" w:rsidR="00BF0C3F" w:rsidRDefault="00BF0C3F" w:rsidP="00EC78A8">
      <w:pPr>
        <w:widowControl/>
        <w:ind w:firstLineChars="202" w:firstLine="485"/>
        <w:jc w:val="left"/>
        <w:rPr>
          <w:rFonts w:ascii="宋体" w:eastAsia="宋体" w:hAnsi="宋体"/>
          <w:sz w:val="24"/>
          <w:szCs w:val="24"/>
        </w:rPr>
      </w:pPr>
    </w:p>
    <w:p w14:paraId="6A66E286" w14:textId="77777777" w:rsidR="00745ECF" w:rsidRPr="006E1CC1" w:rsidRDefault="00745ECF" w:rsidP="00EC78A8">
      <w:pPr>
        <w:widowControl/>
        <w:ind w:firstLineChars="202" w:firstLine="485"/>
        <w:jc w:val="left"/>
        <w:rPr>
          <w:rFonts w:ascii="宋体" w:eastAsia="宋体" w:hAnsi="宋体"/>
          <w:sz w:val="24"/>
          <w:szCs w:val="24"/>
        </w:rPr>
      </w:pPr>
    </w:p>
    <w:p w14:paraId="2D0D88AF" w14:textId="63048AF3" w:rsidR="00D21C50" w:rsidRPr="006E1CC1" w:rsidRDefault="00D21C50">
      <w:pPr>
        <w:widowControl/>
        <w:ind w:firstLineChars="202" w:firstLine="485"/>
        <w:jc w:val="left"/>
        <w:rPr>
          <w:rFonts w:ascii="宋体" w:eastAsia="宋体" w:hAnsi="宋体"/>
          <w:sz w:val="24"/>
          <w:szCs w:val="24"/>
        </w:rPr>
      </w:pPr>
      <w:r w:rsidRPr="006E1CC1">
        <w:rPr>
          <w:rFonts w:ascii="宋体" w:eastAsia="宋体" w:hAnsi="宋体" w:hint="eastAsia"/>
          <w:sz w:val="24"/>
          <w:szCs w:val="24"/>
        </w:rPr>
        <w:t>其他优惠条款：</w:t>
      </w:r>
    </w:p>
    <w:p w14:paraId="405377A6" w14:textId="24D3052C" w:rsidR="002D3857" w:rsidRDefault="002D3857">
      <w:pPr>
        <w:widowControl/>
        <w:ind w:firstLineChars="202" w:firstLine="485"/>
        <w:jc w:val="left"/>
        <w:rPr>
          <w:rFonts w:ascii="宋体" w:eastAsia="宋体" w:hAnsi="宋体"/>
          <w:sz w:val="24"/>
          <w:szCs w:val="24"/>
        </w:rPr>
      </w:pPr>
    </w:p>
    <w:p w14:paraId="4E7A3D21" w14:textId="77777777" w:rsidR="00FD5E4A" w:rsidRDefault="00FD5E4A">
      <w:pPr>
        <w:widowControl/>
        <w:ind w:firstLineChars="202" w:firstLine="485"/>
        <w:jc w:val="left"/>
        <w:rPr>
          <w:rFonts w:ascii="宋体" w:eastAsia="宋体" w:hAnsi="宋体"/>
          <w:sz w:val="24"/>
          <w:szCs w:val="24"/>
        </w:rPr>
      </w:pPr>
    </w:p>
    <w:p w14:paraId="0007BFDF" w14:textId="77777777" w:rsidR="00732356" w:rsidRDefault="00732356">
      <w:pPr>
        <w:widowControl/>
        <w:ind w:firstLineChars="202" w:firstLine="485"/>
        <w:jc w:val="left"/>
        <w:rPr>
          <w:rFonts w:ascii="宋体" w:eastAsia="宋体" w:hAnsi="宋体"/>
          <w:sz w:val="24"/>
          <w:szCs w:val="24"/>
        </w:rPr>
      </w:pPr>
    </w:p>
    <w:p w14:paraId="217D534C" w14:textId="57A8A754" w:rsidR="00732356" w:rsidRDefault="00732356" w:rsidP="00732356">
      <w:pPr>
        <w:widowControl/>
        <w:ind w:firstLineChars="202" w:firstLine="485"/>
        <w:jc w:val="left"/>
        <w:rPr>
          <w:rFonts w:ascii="宋体" w:eastAsia="宋体" w:hAnsi="宋体"/>
          <w:sz w:val="24"/>
          <w:szCs w:val="24"/>
        </w:rPr>
      </w:pPr>
      <w:r w:rsidRPr="001403EE">
        <w:rPr>
          <w:rFonts w:ascii="宋体" w:eastAsia="宋体" w:hAnsi="宋体" w:hint="eastAsia"/>
          <w:sz w:val="24"/>
          <w:szCs w:val="24"/>
        </w:rPr>
        <w:t>承诺：我司</w:t>
      </w:r>
      <w:proofErr w:type="gramStart"/>
      <w:r w:rsidRPr="001403EE">
        <w:rPr>
          <w:rFonts w:ascii="宋体" w:eastAsia="宋体" w:hAnsi="宋体" w:hint="eastAsia"/>
          <w:sz w:val="24"/>
          <w:szCs w:val="24"/>
        </w:rPr>
        <w:t>完全响应</w:t>
      </w:r>
      <w:proofErr w:type="gramEnd"/>
      <w:r w:rsidRPr="001403EE">
        <w:rPr>
          <w:rFonts w:ascii="宋体" w:eastAsia="宋体" w:hAnsi="宋体" w:hint="eastAsia"/>
          <w:sz w:val="24"/>
          <w:szCs w:val="24"/>
        </w:rPr>
        <w:t>并符合采购人询价文件中的采购内容及要求，提供的文件材料真实有效。</w:t>
      </w:r>
    </w:p>
    <w:p w14:paraId="7C28270A" w14:textId="77777777" w:rsidR="00FD5E4A" w:rsidRPr="001403EE" w:rsidRDefault="00FD5E4A" w:rsidP="00732356">
      <w:pPr>
        <w:widowControl/>
        <w:ind w:firstLineChars="202" w:firstLine="485"/>
        <w:jc w:val="left"/>
        <w:rPr>
          <w:rFonts w:ascii="宋体" w:eastAsia="宋体" w:hAnsi="宋体"/>
          <w:sz w:val="24"/>
          <w:szCs w:val="24"/>
        </w:rPr>
      </w:pPr>
    </w:p>
    <w:p w14:paraId="024253A0" w14:textId="77777777" w:rsidR="00B63BB9" w:rsidRPr="006E1CC1" w:rsidRDefault="00B63BB9" w:rsidP="00B63BB9">
      <w:pPr>
        <w:widowControl/>
        <w:ind w:firstLineChars="202" w:firstLine="485"/>
        <w:jc w:val="left"/>
        <w:rPr>
          <w:rFonts w:ascii="宋体" w:eastAsia="宋体" w:hAnsi="宋体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★</w:t>
      </w:r>
      <w:r w:rsidRPr="006E1CC1">
        <w:rPr>
          <w:rFonts w:ascii="宋体" w:eastAsia="宋体" w:hAnsi="宋体" w:hint="eastAsia"/>
          <w:sz w:val="24"/>
          <w:szCs w:val="24"/>
        </w:rPr>
        <w:t>关于信用记录</w:t>
      </w:r>
      <w:r>
        <w:rPr>
          <w:rFonts w:ascii="宋体" w:eastAsia="宋体" w:hAnsi="宋体" w:hint="eastAsia"/>
          <w:sz w:val="24"/>
          <w:szCs w:val="24"/>
        </w:rPr>
        <w:t>（请在以下相应选项前打√）</w:t>
      </w:r>
      <w:r w:rsidRPr="006E1CC1">
        <w:rPr>
          <w:rFonts w:ascii="宋体" w:eastAsia="宋体" w:hAnsi="宋体" w:hint="eastAsia"/>
          <w:sz w:val="24"/>
          <w:szCs w:val="24"/>
        </w:rPr>
        <w:t>：</w:t>
      </w:r>
    </w:p>
    <w:p w14:paraId="7C72AAD7" w14:textId="63BD0ADD" w:rsidR="002D3857" w:rsidRPr="006E1CC1" w:rsidRDefault="002D3857">
      <w:pPr>
        <w:widowControl/>
        <w:ind w:firstLineChars="202" w:firstLine="487"/>
        <w:jc w:val="left"/>
        <w:rPr>
          <w:rFonts w:ascii="宋体" w:eastAsia="宋体" w:hAnsi="宋体"/>
          <w:sz w:val="24"/>
          <w:szCs w:val="24"/>
        </w:rPr>
      </w:pPr>
      <w:r w:rsidRPr="006E1CC1">
        <w:rPr>
          <w:rFonts w:ascii="宋体" w:eastAsia="宋体" w:hAnsi="宋体" w:hint="eastAsia"/>
          <w:b/>
          <w:bCs/>
          <w:sz w:val="24"/>
          <w:szCs w:val="24"/>
        </w:rPr>
        <w:t>□</w:t>
      </w:r>
      <w:r w:rsidRPr="006E1CC1">
        <w:rPr>
          <w:rFonts w:ascii="宋体" w:eastAsia="宋体" w:hAnsi="宋体" w:hint="eastAsia"/>
          <w:sz w:val="24"/>
          <w:szCs w:val="24"/>
        </w:rPr>
        <w:t>在《信用中国》或《信用厦门》网站可以查到我司的信用记录</w:t>
      </w:r>
      <w:r w:rsidR="001D4C6E" w:rsidRPr="006E1CC1">
        <w:rPr>
          <w:rFonts w:ascii="宋体" w:eastAsia="宋体" w:hAnsi="宋体" w:hint="eastAsia"/>
          <w:sz w:val="24"/>
          <w:szCs w:val="24"/>
        </w:rPr>
        <w:t>。</w:t>
      </w:r>
    </w:p>
    <w:p w14:paraId="2BF7125F" w14:textId="4354B298" w:rsidR="0068033C" w:rsidRPr="006E1CC1" w:rsidRDefault="002D3857" w:rsidP="006B1E83">
      <w:pPr>
        <w:widowControl/>
        <w:ind w:firstLineChars="202" w:firstLine="487"/>
        <w:jc w:val="left"/>
        <w:rPr>
          <w:rFonts w:ascii="宋体" w:eastAsia="宋体" w:hAnsi="宋体"/>
          <w:sz w:val="24"/>
          <w:szCs w:val="24"/>
        </w:rPr>
      </w:pPr>
      <w:r w:rsidRPr="006E1CC1">
        <w:rPr>
          <w:rFonts w:ascii="宋体" w:eastAsia="宋体" w:hAnsi="宋体" w:hint="eastAsia"/>
          <w:b/>
          <w:bCs/>
          <w:sz w:val="24"/>
          <w:szCs w:val="24"/>
        </w:rPr>
        <w:t>□</w:t>
      </w:r>
      <w:r w:rsidRPr="006E1CC1">
        <w:rPr>
          <w:rFonts w:ascii="宋体" w:eastAsia="宋体" w:hAnsi="宋体" w:hint="eastAsia"/>
          <w:sz w:val="24"/>
          <w:szCs w:val="24"/>
        </w:rPr>
        <w:t>由于在《信用中国》或《信用厦门》网站不能查询到我司信用记录，</w:t>
      </w:r>
      <w:r w:rsidR="001D4C6E" w:rsidRPr="006E1CC1">
        <w:rPr>
          <w:rFonts w:ascii="宋体" w:eastAsia="宋体" w:hAnsi="宋体" w:hint="eastAsia"/>
          <w:sz w:val="24"/>
          <w:szCs w:val="24"/>
        </w:rPr>
        <w:t>我司承诺，在近三年来的经营活动中无违法、违纪等不良行为。</w:t>
      </w:r>
    </w:p>
    <w:p w14:paraId="3C7C1CBE" w14:textId="13741568" w:rsidR="0068033C" w:rsidRDefault="0068033C" w:rsidP="0068033C">
      <w:pPr>
        <w:widowControl/>
        <w:ind w:firstLineChars="202" w:firstLine="566"/>
        <w:jc w:val="left"/>
        <w:rPr>
          <w:rFonts w:ascii="宋体" w:eastAsia="宋体" w:hAnsi="宋体"/>
          <w:sz w:val="28"/>
          <w:szCs w:val="24"/>
        </w:rPr>
      </w:pPr>
    </w:p>
    <w:p w14:paraId="594FC8A3" w14:textId="267F02ED" w:rsidR="00676F3A" w:rsidRPr="005D43B0" w:rsidRDefault="0068033C" w:rsidP="005F41D8">
      <w:pPr>
        <w:widowControl/>
        <w:ind w:firstLineChars="202" w:firstLine="485"/>
        <w:jc w:val="left"/>
        <w:rPr>
          <w:rFonts w:ascii="宋体" w:eastAsia="宋体" w:hAnsi="宋体"/>
          <w:sz w:val="28"/>
          <w:szCs w:val="28"/>
        </w:rPr>
      </w:pPr>
      <w:r w:rsidRPr="00F61286">
        <w:rPr>
          <w:rFonts w:ascii="宋体" w:eastAsia="宋体" w:hAnsi="宋体" w:hint="eastAsia"/>
          <w:sz w:val="24"/>
        </w:rPr>
        <w:t>联系人：</w:t>
      </w:r>
      <w:r w:rsidRPr="00F61286">
        <w:rPr>
          <w:rFonts w:ascii="宋体" w:eastAsia="宋体" w:hAnsi="宋体" w:hint="eastAsia"/>
          <w:sz w:val="24"/>
          <w:u w:val="single"/>
        </w:rPr>
        <w:t xml:space="preserve"> </w:t>
      </w:r>
      <w:r w:rsidRPr="00F61286">
        <w:rPr>
          <w:rFonts w:ascii="宋体" w:eastAsia="宋体" w:hAnsi="宋体"/>
          <w:sz w:val="24"/>
          <w:u w:val="single"/>
        </w:rPr>
        <w:t xml:space="preserve">            </w:t>
      </w:r>
      <w:r w:rsidRPr="00F61286">
        <w:rPr>
          <w:rFonts w:ascii="宋体" w:eastAsia="宋体" w:hAnsi="宋体"/>
          <w:sz w:val="24"/>
        </w:rPr>
        <w:t xml:space="preserve"> </w:t>
      </w:r>
      <w:r w:rsidRPr="00F61286">
        <w:rPr>
          <w:rFonts w:ascii="宋体" w:eastAsia="宋体" w:hAnsi="宋体" w:hint="eastAsia"/>
          <w:sz w:val="24"/>
        </w:rPr>
        <w:t>联系电话：</w:t>
      </w:r>
      <w:r w:rsidRPr="00F61286">
        <w:rPr>
          <w:rFonts w:ascii="宋体" w:eastAsia="宋体" w:hAnsi="宋体" w:hint="eastAsia"/>
          <w:sz w:val="24"/>
          <w:u w:val="single"/>
        </w:rPr>
        <w:t xml:space="preserve"> </w:t>
      </w:r>
      <w:r w:rsidRPr="00F61286">
        <w:rPr>
          <w:rFonts w:ascii="宋体" w:eastAsia="宋体" w:hAnsi="宋体"/>
          <w:sz w:val="24"/>
          <w:u w:val="single"/>
        </w:rPr>
        <w:t xml:space="preserve">                 </w:t>
      </w:r>
      <w:r w:rsidRPr="001403EE">
        <w:rPr>
          <w:rFonts w:ascii="宋体" w:eastAsia="宋体" w:hAnsi="宋体"/>
          <w:sz w:val="28"/>
          <w:szCs w:val="24"/>
          <w:u w:val="single"/>
        </w:rPr>
        <w:t xml:space="preserve"> </w:t>
      </w:r>
    </w:p>
    <w:sectPr w:rsidR="00676F3A" w:rsidRPr="005D43B0" w:rsidSect="005F41D8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BE95A" w14:textId="77777777" w:rsidR="00343E46" w:rsidRDefault="00343E46">
      <w:r>
        <w:separator/>
      </w:r>
    </w:p>
  </w:endnote>
  <w:endnote w:type="continuationSeparator" w:id="0">
    <w:p w14:paraId="3E4AD1F5" w14:textId="77777777" w:rsidR="00343E46" w:rsidRDefault="0034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544014"/>
    </w:sdtPr>
    <w:sdtEndPr/>
    <w:sdtContent>
      <w:p w14:paraId="7FB9D377" w14:textId="7A93E1F4" w:rsidR="00BA57C6" w:rsidRDefault="00BA57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023" w:rsidRPr="00F74023">
          <w:rPr>
            <w:noProof/>
            <w:lang w:val="zh-CN"/>
          </w:rPr>
          <w:t>6</w:t>
        </w:r>
        <w:r>
          <w:fldChar w:fldCharType="end"/>
        </w:r>
      </w:p>
    </w:sdtContent>
  </w:sdt>
  <w:p w14:paraId="16F286B3" w14:textId="77777777" w:rsidR="00BA57C6" w:rsidRDefault="00BA57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56E83" w14:textId="77777777" w:rsidR="00343E46" w:rsidRDefault="00343E46">
      <w:r>
        <w:separator/>
      </w:r>
    </w:p>
  </w:footnote>
  <w:footnote w:type="continuationSeparator" w:id="0">
    <w:p w14:paraId="7127820F" w14:textId="77777777" w:rsidR="00343E46" w:rsidRDefault="00343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C0FA"/>
    <w:multiLevelType w:val="singleLevel"/>
    <w:tmpl w:val="0D21C0FA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359CC389"/>
    <w:multiLevelType w:val="singleLevel"/>
    <w:tmpl w:val="359CC389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2" w15:restartNumberingAfterBreak="0">
    <w:nsid w:val="472A49FD"/>
    <w:multiLevelType w:val="hybridMultilevel"/>
    <w:tmpl w:val="B96CF742"/>
    <w:lvl w:ilvl="0" w:tplc="E722A17C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B2F0CB2"/>
    <w:multiLevelType w:val="multilevel"/>
    <w:tmpl w:val="4B2F0CB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7F151A"/>
    <w:multiLevelType w:val="hybridMultilevel"/>
    <w:tmpl w:val="F5BA6372"/>
    <w:lvl w:ilvl="0" w:tplc="C9EAC214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735C0B8F"/>
    <w:multiLevelType w:val="singleLevel"/>
    <w:tmpl w:val="735C0B8F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7E"/>
    <w:rsid w:val="000023E0"/>
    <w:rsid w:val="00006276"/>
    <w:rsid w:val="000076FD"/>
    <w:rsid w:val="00012B56"/>
    <w:rsid w:val="0001558A"/>
    <w:rsid w:val="000209E5"/>
    <w:rsid w:val="000235C6"/>
    <w:rsid w:val="00026FB4"/>
    <w:rsid w:val="000301B7"/>
    <w:rsid w:val="000342AE"/>
    <w:rsid w:val="00034757"/>
    <w:rsid w:val="00035B55"/>
    <w:rsid w:val="0003703F"/>
    <w:rsid w:val="000473D5"/>
    <w:rsid w:val="00051C4B"/>
    <w:rsid w:val="00053898"/>
    <w:rsid w:val="00056DC9"/>
    <w:rsid w:val="00067BDA"/>
    <w:rsid w:val="00067CF8"/>
    <w:rsid w:val="000701FD"/>
    <w:rsid w:val="00071F01"/>
    <w:rsid w:val="00076B00"/>
    <w:rsid w:val="00081579"/>
    <w:rsid w:val="0008405C"/>
    <w:rsid w:val="00092652"/>
    <w:rsid w:val="0009276A"/>
    <w:rsid w:val="0009347A"/>
    <w:rsid w:val="000952B4"/>
    <w:rsid w:val="000964DD"/>
    <w:rsid w:val="000A1ABF"/>
    <w:rsid w:val="000A2843"/>
    <w:rsid w:val="000A33F6"/>
    <w:rsid w:val="000A56C8"/>
    <w:rsid w:val="000A68E9"/>
    <w:rsid w:val="000A7769"/>
    <w:rsid w:val="000A7F1A"/>
    <w:rsid w:val="000B5E93"/>
    <w:rsid w:val="000B7A23"/>
    <w:rsid w:val="000C01A7"/>
    <w:rsid w:val="000C226B"/>
    <w:rsid w:val="000C305F"/>
    <w:rsid w:val="000C3D9A"/>
    <w:rsid w:val="000C502C"/>
    <w:rsid w:val="000C59F1"/>
    <w:rsid w:val="000D23E8"/>
    <w:rsid w:val="000E1D2B"/>
    <w:rsid w:val="000E20DB"/>
    <w:rsid w:val="000E3806"/>
    <w:rsid w:val="000E3CB2"/>
    <w:rsid w:val="000E4A6C"/>
    <w:rsid w:val="000F0408"/>
    <w:rsid w:val="000F0610"/>
    <w:rsid w:val="000F2C25"/>
    <w:rsid w:val="000F7560"/>
    <w:rsid w:val="001008B8"/>
    <w:rsid w:val="00105408"/>
    <w:rsid w:val="00107251"/>
    <w:rsid w:val="0011031F"/>
    <w:rsid w:val="00114038"/>
    <w:rsid w:val="00114354"/>
    <w:rsid w:val="00115D9E"/>
    <w:rsid w:val="00120E5C"/>
    <w:rsid w:val="00121F08"/>
    <w:rsid w:val="00122F16"/>
    <w:rsid w:val="00126658"/>
    <w:rsid w:val="00131240"/>
    <w:rsid w:val="00131730"/>
    <w:rsid w:val="00132907"/>
    <w:rsid w:val="001346CF"/>
    <w:rsid w:val="00134EA0"/>
    <w:rsid w:val="001355B4"/>
    <w:rsid w:val="001355E6"/>
    <w:rsid w:val="00135CFB"/>
    <w:rsid w:val="00137F15"/>
    <w:rsid w:val="00147BC8"/>
    <w:rsid w:val="00150954"/>
    <w:rsid w:val="00150DEE"/>
    <w:rsid w:val="00154314"/>
    <w:rsid w:val="00161A55"/>
    <w:rsid w:val="00162314"/>
    <w:rsid w:val="00163062"/>
    <w:rsid w:val="00163CAC"/>
    <w:rsid w:val="001655E2"/>
    <w:rsid w:val="00171104"/>
    <w:rsid w:val="00173C8C"/>
    <w:rsid w:val="00173FB3"/>
    <w:rsid w:val="001741A3"/>
    <w:rsid w:val="00174259"/>
    <w:rsid w:val="00185877"/>
    <w:rsid w:val="00187238"/>
    <w:rsid w:val="00190409"/>
    <w:rsid w:val="00190BE0"/>
    <w:rsid w:val="001916C0"/>
    <w:rsid w:val="001923BF"/>
    <w:rsid w:val="00196049"/>
    <w:rsid w:val="001A1392"/>
    <w:rsid w:val="001A3221"/>
    <w:rsid w:val="001A5259"/>
    <w:rsid w:val="001A52B4"/>
    <w:rsid w:val="001A5D27"/>
    <w:rsid w:val="001A5EC0"/>
    <w:rsid w:val="001B281F"/>
    <w:rsid w:val="001B6B5B"/>
    <w:rsid w:val="001B7284"/>
    <w:rsid w:val="001C451A"/>
    <w:rsid w:val="001C77A3"/>
    <w:rsid w:val="001C7812"/>
    <w:rsid w:val="001D059E"/>
    <w:rsid w:val="001D13E8"/>
    <w:rsid w:val="001D4C6E"/>
    <w:rsid w:val="001D4D16"/>
    <w:rsid w:val="001D5BC9"/>
    <w:rsid w:val="001D5F3A"/>
    <w:rsid w:val="001D74E2"/>
    <w:rsid w:val="001E06C5"/>
    <w:rsid w:val="001E4D28"/>
    <w:rsid w:val="001E5318"/>
    <w:rsid w:val="001E671B"/>
    <w:rsid w:val="001E70A9"/>
    <w:rsid w:val="001E73E7"/>
    <w:rsid w:val="001F2C30"/>
    <w:rsid w:val="001F340C"/>
    <w:rsid w:val="001F49C6"/>
    <w:rsid w:val="001F4BB1"/>
    <w:rsid w:val="001F573F"/>
    <w:rsid w:val="00204079"/>
    <w:rsid w:val="00204275"/>
    <w:rsid w:val="0020491D"/>
    <w:rsid w:val="0020649F"/>
    <w:rsid w:val="002124A7"/>
    <w:rsid w:val="00212508"/>
    <w:rsid w:val="0021267A"/>
    <w:rsid w:val="00212715"/>
    <w:rsid w:val="00212C45"/>
    <w:rsid w:val="00214E39"/>
    <w:rsid w:val="00215214"/>
    <w:rsid w:val="00215EEA"/>
    <w:rsid w:val="00217E03"/>
    <w:rsid w:val="002204CD"/>
    <w:rsid w:val="002209BF"/>
    <w:rsid w:val="00226DF3"/>
    <w:rsid w:val="002270CA"/>
    <w:rsid w:val="00231AF8"/>
    <w:rsid w:val="002336E6"/>
    <w:rsid w:val="00233C29"/>
    <w:rsid w:val="00234B2A"/>
    <w:rsid w:val="00240E40"/>
    <w:rsid w:val="00242375"/>
    <w:rsid w:val="00244465"/>
    <w:rsid w:val="00246945"/>
    <w:rsid w:val="0025130F"/>
    <w:rsid w:val="00253576"/>
    <w:rsid w:val="0025542D"/>
    <w:rsid w:val="002606F3"/>
    <w:rsid w:val="0026097C"/>
    <w:rsid w:val="00260BC5"/>
    <w:rsid w:val="00263272"/>
    <w:rsid w:val="00263F69"/>
    <w:rsid w:val="00263F83"/>
    <w:rsid w:val="00263FB0"/>
    <w:rsid w:val="00266071"/>
    <w:rsid w:val="0027179B"/>
    <w:rsid w:val="00273290"/>
    <w:rsid w:val="00273924"/>
    <w:rsid w:val="00276346"/>
    <w:rsid w:val="00286007"/>
    <w:rsid w:val="002920DD"/>
    <w:rsid w:val="0029586C"/>
    <w:rsid w:val="00297C47"/>
    <w:rsid w:val="002A1337"/>
    <w:rsid w:val="002A17FD"/>
    <w:rsid w:val="002A2ACF"/>
    <w:rsid w:val="002A4582"/>
    <w:rsid w:val="002A4FC0"/>
    <w:rsid w:val="002A56CD"/>
    <w:rsid w:val="002A60CC"/>
    <w:rsid w:val="002A66A6"/>
    <w:rsid w:val="002A6EB4"/>
    <w:rsid w:val="002B1959"/>
    <w:rsid w:val="002B61A0"/>
    <w:rsid w:val="002B637C"/>
    <w:rsid w:val="002B6BB3"/>
    <w:rsid w:val="002B7235"/>
    <w:rsid w:val="002B765C"/>
    <w:rsid w:val="002C30E2"/>
    <w:rsid w:val="002D2A50"/>
    <w:rsid w:val="002D2E70"/>
    <w:rsid w:val="002D3857"/>
    <w:rsid w:val="002D63A6"/>
    <w:rsid w:val="002E01CB"/>
    <w:rsid w:val="002E0F48"/>
    <w:rsid w:val="002E101A"/>
    <w:rsid w:val="002E2B03"/>
    <w:rsid w:val="002E35B4"/>
    <w:rsid w:val="002E6CA8"/>
    <w:rsid w:val="002F0096"/>
    <w:rsid w:val="002F0AB4"/>
    <w:rsid w:val="002F682C"/>
    <w:rsid w:val="00301F97"/>
    <w:rsid w:val="00320B06"/>
    <w:rsid w:val="00326A17"/>
    <w:rsid w:val="00331843"/>
    <w:rsid w:val="00332507"/>
    <w:rsid w:val="00333DB1"/>
    <w:rsid w:val="00334049"/>
    <w:rsid w:val="00334FB7"/>
    <w:rsid w:val="00335B4C"/>
    <w:rsid w:val="0033710F"/>
    <w:rsid w:val="00337168"/>
    <w:rsid w:val="00341BD3"/>
    <w:rsid w:val="00343E46"/>
    <w:rsid w:val="00346A55"/>
    <w:rsid w:val="00350D0C"/>
    <w:rsid w:val="003627AB"/>
    <w:rsid w:val="003764D0"/>
    <w:rsid w:val="00380392"/>
    <w:rsid w:val="0038120A"/>
    <w:rsid w:val="0038705F"/>
    <w:rsid w:val="00393C61"/>
    <w:rsid w:val="00396148"/>
    <w:rsid w:val="00396761"/>
    <w:rsid w:val="00396812"/>
    <w:rsid w:val="00396B3D"/>
    <w:rsid w:val="003A0789"/>
    <w:rsid w:val="003A745B"/>
    <w:rsid w:val="003B2AB4"/>
    <w:rsid w:val="003B304E"/>
    <w:rsid w:val="003C1213"/>
    <w:rsid w:val="003C5E51"/>
    <w:rsid w:val="003C62A9"/>
    <w:rsid w:val="003C6633"/>
    <w:rsid w:val="003D528C"/>
    <w:rsid w:val="003D6AA7"/>
    <w:rsid w:val="003E1136"/>
    <w:rsid w:val="003E14D9"/>
    <w:rsid w:val="003E181A"/>
    <w:rsid w:val="003E2216"/>
    <w:rsid w:val="003E5503"/>
    <w:rsid w:val="003E5D29"/>
    <w:rsid w:val="003F0266"/>
    <w:rsid w:val="003F4D44"/>
    <w:rsid w:val="003F6703"/>
    <w:rsid w:val="003F791D"/>
    <w:rsid w:val="00400D82"/>
    <w:rsid w:val="00411C2A"/>
    <w:rsid w:val="0041302D"/>
    <w:rsid w:val="0041573B"/>
    <w:rsid w:val="004174CE"/>
    <w:rsid w:val="00417C00"/>
    <w:rsid w:val="00427E69"/>
    <w:rsid w:val="00430DCF"/>
    <w:rsid w:val="004352E7"/>
    <w:rsid w:val="00436653"/>
    <w:rsid w:val="004426DA"/>
    <w:rsid w:val="00443CBD"/>
    <w:rsid w:val="00451743"/>
    <w:rsid w:val="00453ED2"/>
    <w:rsid w:val="004551F9"/>
    <w:rsid w:val="004608F9"/>
    <w:rsid w:val="004632D3"/>
    <w:rsid w:val="0046536F"/>
    <w:rsid w:val="00467C8A"/>
    <w:rsid w:val="004737B5"/>
    <w:rsid w:val="00473A0D"/>
    <w:rsid w:val="00473FAA"/>
    <w:rsid w:val="00474829"/>
    <w:rsid w:val="00476EE6"/>
    <w:rsid w:val="0047797D"/>
    <w:rsid w:val="00482B31"/>
    <w:rsid w:val="004841AD"/>
    <w:rsid w:val="00484CB5"/>
    <w:rsid w:val="004853FB"/>
    <w:rsid w:val="00487CE0"/>
    <w:rsid w:val="00491084"/>
    <w:rsid w:val="00492D5D"/>
    <w:rsid w:val="004934DE"/>
    <w:rsid w:val="00494A5C"/>
    <w:rsid w:val="0049559A"/>
    <w:rsid w:val="004969AA"/>
    <w:rsid w:val="004A0F16"/>
    <w:rsid w:val="004A1CBB"/>
    <w:rsid w:val="004A2A65"/>
    <w:rsid w:val="004A357D"/>
    <w:rsid w:val="004A51CB"/>
    <w:rsid w:val="004B206D"/>
    <w:rsid w:val="004C3E7B"/>
    <w:rsid w:val="004C572A"/>
    <w:rsid w:val="004C5DF0"/>
    <w:rsid w:val="004D06D2"/>
    <w:rsid w:val="004D23A9"/>
    <w:rsid w:val="004D2BE5"/>
    <w:rsid w:val="004D43B6"/>
    <w:rsid w:val="004D4C8B"/>
    <w:rsid w:val="004D4D03"/>
    <w:rsid w:val="004D7189"/>
    <w:rsid w:val="004E1475"/>
    <w:rsid w:val="004E4149"/>
    <w:rsid w:val="004E4EBB"/>
    <w:rsid w:val="004F1AE7"/>
    <w:rsid w:val="004F2FA3"/>
    <w:rsid w:val="0050798F"/>
    <w:rsid w:val="00507F97"/>
    <w:rsid w:val="005150A3"/>
    <w:rsid w:val="0051557A"/>
    <w:rsid w:val="00524539"/>
    <w:rsid w:val="00525ADF"/>
    <w:rsid w:val="005347B9"/>
    <w:rsid w:val="00540422"/>
    <w:rsid w:val="005420CD"/>
    <w:rsid w:val="0054215D"/>
    <w:rsid w:val="0054263E"/>
    <w:rsid w:val="005427F6"/>
    <w:rsid w:val="00543008"/>
    <w:rsid w:val="0055290A"/>
    <w:rsid w:val="00553A34"/>
    <w:rsid w:val="0055410F"/>
    <w:rsid w:val="00554FAA"/>
    <w:rsid w:val="00560D6E"/>
    <w:rsid w:val="0056455B"/>
    <w:rsid w:val="0056598A"/>
    <w:rsid w:val="00567B02"/>
    <w:rsid w:val="0057178A"/>
    <w:rsid w:val="00571B44"/>
    <w:rsid w:val="005809BE"/>
    <w:rsid w:val="00581956"/>
    <w:rsid w:val="0058426D"/>
    <w:rsid w:val="005864D8"/>
    <w:rsid w:val="0058742A"/>
    <w:rsid w:val="00592C4E"/>
    <w:rsid w:val="005956B0"/>
    <w:rsid w:val="00596EBE"/>
    <w:rsid w:val="005A1918"/>
    <w:rsid w:val="005A2CF8"/>
    <w:rsid w:val="005A32B1"/>
    <w:rsid w:val="005A56B4"/>
    <w:rsid w:val="005A7D62"/>
    <w:rsid w:val="005B3306"/>
    <w:rsid w:val="005B429E"/>
    <w:rsid w:val="005B4E8A"/>
    <w:rsid w:val="005B76E5"/>
    <w:rsid w:val="005C1B22"/>
    <w:rsid w:val="005C47C9"/>
    <w:rsid w:val="005D34C1"/>
    <w:rsid w:val="005D43B0"/>
    <w:rsid w:val="005E09D7"/>
    <w:rsid w:val="005E232C"/>
    <w:rsid w:val="005E23E5"/>
    <w:rsid w:val="005E3985"/>
    <w:rsid w:val="005F0B5E"/>
    <w:rsid w:val="005F41D8"/>
    <w:rsid w:val="005F49A5"/>
    <w:rsid w:val="005F558B"/>
    <w:rsid w:val="00600410"/>
    <w:rsid w:val="006012B3"/>
    <w:rsid w:val="0060397D"/>
    <w:rsid w:val="00605F2E"/>
    <w:rsid w:val="00610B9A"/>
    <w:rsid w:val="006137D3"/>
    <w:rsid w:val="00620D0F"/>
    <w:rsid w:val="006219A4"/>
    <w:rsid w:val="0062355A"/>
    <w:rsid w:val="006243F9"/>
    <w:rsid w:val="00625B06"/>
    <w:rsid w:val="006279B1"/>
    <w:rsid w:val="0063155A"/>
    <w:rsid w:val="0063282B"/>
    <w:rsid w:val="0063325A"/>
    <w:rsid w:val="00635247"/>
    <w:rsid w:val="00650033"/>
    <w:rsid w:val="00650350"/>
    <w:rsid w:val="00651BCB"/>
    <w:rsid w:val="00652511"/>
    <w:rsid w:val="006533B4"/>
    <w:rsid w:val="00654DB3"/>
    <w:rsid w:val="00655676"/>
    <w:rsid w:val="0065600D"/>
    <w:rsid w:val="00657371"/>
    <w:rsid w:val="00657566"/>
    <w:rsid w:val="006575AF"/>
    <w:rsid w:val="00657E39"/>
    <w:rsid w:val="00660D50"/>
    <w:rsid w:val="00661D05"/>
    <w:rsid w:val="0066404A"/>
    <w:rsid w:val="00666C46"/>
    <w:rsid w:val="0066793E"/>
    <w:rsid w:val="00671D99"/>
    <w:rsid w:val="00674804"/>
    <w:rsid w:val="00676F3A"/>
    <w:rsid w:val="00677321"/>
    <w:rsid w:val="0068033C"/>
    <w:rsid w:val="006845B4"/>
    <w:rsid w:val="006856CB"/>
    <w:rsid w:val="00687E9C"/>
    <w:rsid w:val="006922CE"/>
    <w:rsid w:val="006924D5"/>
    <w:rsid w:val="0069624A"/>
    <w:rsid w:val="00696693"/>
    <w:rsid w:val="006969C4"/>
    <w:rsid w:val="006A157A"/>
    <w:rsid w:val="006A368B"/>
    <w:rsid w:val="006B06C8"/>
    <w:rsid w:val="006B1E83"/>
    <w:rsid w:val="006B5070"/>
    <w:rsid w:val="006C09B4"/>
    <w:rsid w:val="006C1876"/>
    <w:rsid w:val="006C3679"/>
    <w:rsid w:val="006C4C9A"/>
    <w:rsid w:val="006D0C9A"/>
    <w:rsid w:val="006D0E41"/>
    <w:rsid w:val="006D3F26"/>
    <w:rsid w:val="006D4FD9"/>
    <w:rsid w:val="006D5C24"/>
    <w:rsid w:val="006D6246"/>
    <w:rsid w:val="006E1CC1"/>
    <w:rsid w:val="006E2D3C"/>
    <w:rsid w:val="006E437E"/>
    <w:rsid w:val="006F0AA8"/>
    <w:rsid w:val="00710D8A"/>
    <w:rsid w:val="00715430"/>
    <w:rsid w:val="0072028E"/>
    <w:rsid w:val="0072268A"/>
    <w:rsid w:val="00727623"/>
    <w:rsid w:val="00732356"/>
    <w:rsid w:val="00733F96"/>
    <w:rsid w:val="00735CEF"/>
    <w:rsid w:val="00736EEE"/>
    <w:rsid w:val="00737ED8"/>
    <w:rsid w:val="00742500"/>
    <w:rsid w:val="00744E1C"/>
    <w:rsid w:val="00745DC0"/>
    <w:rsid w:val="00745ECF"/>
    <w:rsid w:val="0074633E"/>
    <w:rsid w:val="007469A8"/>
    <w:rsid w:val="00747D53"/>
    <w:rsid w:val="00751091"/>
    <w:rsid w:val="00751BA1"/>
    <w:rsid w:val="00754CEA"/>
    <w:rsid w:val="00760A83"/>
    <w:rsid w:val="00761F4E"/>
    <w:rsid w:val="0077103A"/>
    <w:rsid w:val="007716CF"/>
    <w:rsid w:val="007830C1"/>
    <w:rsid w:val="00795003"/>
    <w:rsid w:val="007A568D"/>
    <w:rsid w:val="007A7A0A"/>
    <w:rsid w:val="007B012A"/>
    <w:rsid w:val="007B18FC"/>
    <w:rsid w:val="007B4944"/>
    <w:rsid w:val="007B651D"/>
    <w:rsid w:val="007C071B"/>
    <w:rsid w:val="007C79D3"/>
    <w:rsid w:val="007D02F3"/>
    <w:rsid w:val="007D115D"/>
    <w:rsid w:val="007D4287"/>
    <w:rsid w:val="007D55F4"/>
    <w:rsid w:val="007E22FB"/>
    <w:rsid w:val="007E29F2"/>
    <w:rsid w:val="007E4E53"/>
    <w:rsid w:val="007E60D2"/>
    <w:rsid w:val="007E736D"/>
    <w:rsid w:val="007E750A"/>
    <w:rsid w:val="007F0AED"/>
    <w:rsid w:val="007F0D24"/>
    <w:rsid w:val="008033CF"/>
    <w:rsid w:val="008034AC"/>
    <w:rsid w:val="0080687C"/>
    <w:rsid w:val="008073DA"/>
    <w:rsid w:val="00810A3F"/>
    <w:rsid w:val="00811D98"/>
    <w:rsid w:val="008133CA"/>
    <w:rsid w:val="00813EBE"/>
    <w:rsid w:val="008146EA"/>
    <w:rsid w:val="008159EE"/>
    <w:rsid w:val="00815CFF"/>
    <w:rsid w:val="00823F28"/>
    <w:rsid w:val="00831457"/>
    <w:rsid w:val="008323BA"/>
    <w:rsid w:val="00835D08"/>
    <w:rsid w:val="008418D4"/>
    <w:rsid w:val="00841F0B"/>
    <w:rsid w:val="00843587"/>
    <w:rsid w:val="00844042"/>
    <w:rsid w:val="00844779"/>
    <w:rsid w:val="00846849"/>
    <w:rsid w:val="00853FC8"/>
    <w:rsid w:val="00855162"/>
    <w:rsid w:val="00860A73"/>
    <w:rsid w:val="00860A8C"/>
    <w:rsid w:val="00862B20"/>
    <w:rsid w:val="00866240"/>
    <w:rsid w:val="008665B5"/>
    <w:rsid w:val="00872F12"/>
    <w:rsid w:val="00873241"/>
    <w:rsid w:val="0088045F"/>
    <w:rsid w:val="00883CD3"/>
    <w:rsid w:val="0088537A"/>
    <w:rsid w:val="00887F86"/>
    <w:rsid w:val="00890ECC"/>
    <w:rsid w:val="008928E7"/>
    <w:rsid w:val="00892938"/>
    <w:rsid w:val="008A133D"/>
    <w:rsid w:val="008A1A1B"/>
    <w:rsid w:val="008A76AD"/>
    <w:rsid w:val="008B0907"/>
    <w:rsid w:val="008B1431"/>
    <w:rsid w:val="008B449E"/>
    <w:rsid w:val="008C3C46"/>
    <w:rsid w:val="008C403C"/>
    <w:rsid w:val="008C765A"/>
    <w:rsid w:val="008D5FDD"/>
    <w:rsid w:val="008D7C6A"/>
    <w:rsid w:val="008E0C9B"/>
    <w:rsid w:val="008E1BE6"/>
    <w:rsid w:val="008E43A9"/>
    <w:rsid w:val="008E49C7"/>
    <w:rsid w:val="008F2906"/>
    <w:rsid w:val="008F5D57"/>
    <w:rsid w:val="008F676A"/>
    <w:rsid w:val="0090076F"/>
    <w:rsid w:val="00901CBF"/>
    <w:rsid w:val="009031D5"/>
    <w:rsid w:val="00903CB1"/>
    <w:rsid w:val="0091274A"/>
    <w:rsid w:val="00912CB6"/>
    <w:rsid w:val="009133DF"/>
    <w:rsid w:val="00913648"/>
    <w:rsid w:val="00922241"/>
    <w:rsid w:val="00924391"/>
    <w:rsid w:val="00930B4B"/>
    <w:rsid w:val="009312FB"/>
    <w:rsid w:val="00931A4D"/>
    <w:rsid w:val="009410A9"/>
    <w:rsid w:val="009449ED"/>
    <w:rsid w:val="00950535"/>
    <w:rsid w:val="0095370D"/>
    <w:rsid w:val="009551B1"/>
    <w:rsid w:val="009575E1"/>
    <w:rsid w:val="009634C9"/>
    <w:rsid w:val="009704C2"/>
    <w:rsid w:val="00970AE3"/>
    <w:rsid w:val="009719A5"/>
    <w:rsid w:val="00972E02"/>
    <w:rsid w:val="009733DC"/>
    <w:rsid w:val="00975E6A"/>
    <w:rsid w:val="00976BB0"/>
    <w:rsid w:val="00986915"/>
    <w:rsid w:val="00986ECA"/>
    <w:rsid w:val="00993ACB"/>
    <w:rsid w:val="00993C49"/>
    <w:rsid w:val="009966C6"/>
    <w:rsid w:val="009A41E4"/>
    <w:rsid w:val="009A4566"/>
    <w:rsid w:val="009A48A5"/>
    <w:rsid w:val="009A4C5C"/>
    <w:rsid w:val="009A7A3E"/>
    <w:rsid w:val="009B0001"/>
    <w:rsid w:val="009B1639"/>
    <w:rsid w:val="009B1F39"/>
    <w:rsid w:val="009B43E0"/>
    <w:rsid w:val="009B5871"/>
    <w:rsid w:val="009B715E"/>
    <w:rsid w:val="009C1019"/>
    <w:rsid w:val="009C453A"/>
    <w:rsid w:val="009C4616"/>
    <w:rsid w:val="009C6046"/>
    <w:rsid w:val="009D2988"/>
    <w:rsid w:val="009D56CA"/>
    <w:rsid w:val="009D64CD"/>
    <w:rsid w:val="009D6674"/>
    <w:rsid w:val="009D690C"/>
    <w:rsid w:val="009E19B8"/>
    <w:rsid w:val="009E3867"/>
    <w:rsid w:val="009E49A0"/>
    <w:rsid w:val="009E7698"/>
    <w:rsid w:val="009F26B3"/>
    <w:rsid w:val="00A00A14"/>
    <w:rsid w:val="00A028A4"/>
    <w:rsid w:val="00A04E52"/>
    <w:rsid w:val="00A07AED"/>
    <w:rsid w:val="00A108D1"/>
    <w:rsid w:val="00A11CA9"/>
    <w:rsid w:val="00A12185"/>
    <w:rsid w:val="00A121FB"/>
    <w:rsid w:val="00A157D5"/>
    <w:rsid w:val="00A15D76"/>
    <w:rsid w:val="00A16AF1"/>
    <w:rsid w:val="00A2317C"/>
    <w:rsid w:val="00A246EC"/>
    <w:rsid w:val="00A24B91"/>
    <w:rsid w:val="00A25265"/>
    <w:rsid w:val="00A2791B"/>
    <w:rsid w:val="00A30CA2"/>
    <w:rsid w:val="00A31E2A"/>
    <w:rsid w:val="00A33F85"/>
    <w:rsid w:val="00A35CBC"/>
    <w:rsid w:val="00A35E75"/>
    <w:rsid w:val="00A444B5"/>
    <w:rsid w:val="00A44BD2"/>
    <w:rsid w:val="00A45ABF"/>
    <w:rsid w:val="00A46626"/>
    <w:rsid w:val="00A50605"/>
    <w:rsid w:val="00A51B00"/>
    <w:rsid w:val="00A52821"/>
    <w:rsid w:val="00A54DEF"/>
    <w:rsid w:val="00A55119"/>
    <w:rsid w:val="00A5570D"/>
    <w:rsid w:val="00A602EC"/>
    <w:rsid w:val="00A610BD"/>
    <w:rsid w:val="00A611DE"/>
    <w:rsid w:val="00A62461"/>
    <w:rsid w:val="00A62BAE"/>
    <w:rsid w:val="00A63DBF"/>
    <w:rsid w:val="00A66E27"/>
    <w:rsid w:val="00A714B0"/>
    <w:rsid w:val="00A724EC"/>
    <w:rsid w:val="00A72CD3"/>
    <w:rsid w:val="00A72FFF"/>
    <w:rsid w:val="00A760A4"/>
    <w:rsid w:val="00A76E58"/>
    <w:rsid w:val="00A80192"/>
    <w:rsid w:val="00A83226"/>
    <w:rsid w:val="00A84C63"/>
    <w:rsid w:val="00A85525"/>
    <w:rsid w:val="00A85870"/>
    <w:rsid w:val="00A85FC9"/>
    <w:rsid w:val="00A90211"/>
    <w:rsid w:val="00A95C28"/>
    <w:rsid w:val="00AA134E"/>
    <w:rsid w:val="00AA17CE"/>
    <w:rsid w:val="00AA3A58"/>
    <w:rsid w:val="00AA422D"/>
    <w:rsid w:val="00AA63A0"/>
    <w:rsid w:val="00AA6595"/>
    <w:rsid w:val="00AA6D0A"/>
    <w:rsid w:val="00AA6E68"/>
    <w:rsid w:val="00AB129D"/>
    <w:rsid w:val="00AB1F99"/>
    <w:rsid w:val="00AB4A93"/>
    <w:rsid w:val="00AC08D8"/>
    <w:rsid w:val="00AC5887"/>
    <w:rsid w:val="00AC7114"/>
    <w:rsid w:val="00AD0436"/>
    <w:rsid w:val="00AD1754"/>
    <w:rsid w:val="00AD1C05"/>
    <w:rsid w:val="00AD3140"/>
    <w:rsid w:val="00AD62E6"/>
    <w:rsid w:val="00AD740C"/>
    <w:rsid w:val="00AE101A"/>
    <w:rsid w:val="00AE1252"/>
    <w:rsid w:val="00AF0152"/>
    <w:rsid w:val="00AF48B3"/>
    <w:rsid w:val="00AF6836"/>
    <w:rsid w:val="00AF698B"/>
    <w:rsid w:val="00B113E6"/>
    <w:rsid w:val="00B1259F"/>
    <w:rsid w:val="00B13D94"/>
    <w:rsid w:val="00B25196"/>
    <w:rsid w:val="00B2537B"/>
    <w:rsid w:val="00B30B42"/>
    <w:rsid w:val="00B31539"/>
    <w:rsid w:val="00B31F0E"/>
    <w:rsid w:val="00B33214"/>
    <w:rsid w:val="00B343F8"/>
    <w:rsid w:val="00B367DD"/>
    <w:rsid w:val="00B42432"/>
    <w:rsid w:val="00B449B6"/>
    <w:rsid w:val="00B53B56"/>
    <w:rsid w:val="00B54A7E"/>
    <w:rsid w:val="00B55E61"/>
    <w:rsid w:val="00B56053"/>
    <w:rsid w:val="00B604F7"/>
    <w:rsid w:val="00B639F6"/>
    <w:rsid w:val="00B63BB9"/>
    <w:rsid w:val="00B64F3D"/>
    <w:rsid w:val="00B65438"/>
    <w:rsid w:val="00B65CF2"/>
    <w:rsid w:val="00B72A09"/>
    <w:rsid w:val="00B72FB7"/>
    <w:rsid w:val="00B741EE"/>
    <w:rsid w:val="00B77005"/>
    <w:rsid w:val="00B773A5"/>
    <w:rsid w:val="00B8040B"/>
    <w:rsid w:val="00B86099"/>
    <w:rsid w:val="00B90DE4"/>
    <w:rsid w:val="00B94CF3"/>
    <w:rsid w:val="00BA1E86"/>
    <w:rsid w:val="00BA3D66"/>
    <w:rsid w:val="00BA57C6"/>
    <w:rsid w:val="00BA58C0"/>
    <w:rsid w:val="00BB1523"/>
    <w:rsid w:val="00BB30A1"/>
    <w:rsid w:val="00BB3196"/>
    <w:rsid w:val="00BB4254"/>
    <w:rsid w:val="00BB43BB"/>
    <w:rsid w:val="00BB457F"/>
    <w:rsid w:val="00BC4084"/>
    <w:rsid w:val="00BC4F46"/>
    <w:rsid w:val="00BD2B82"/>
    <w:rsid w:val="00BD30B9"/>
    <w:rsid w:val="00BD5437"/>
    <w:rsid w:val="00BD77DD"/>
    <w:rsid w:val="00BE0A00"/>
    <w:rsid w:val="00BE1BF2"/>
    <w:rsid w:val="00BF0C3F"/>
    <w:rsid w:val="00BF1368"/>
    <w:rsid w:val="00BF3076"/>
    <w:rsid w:val="00BF5EBD"/>
    <w:rsid w:val="00BF75D0"/>
    <w:rsid w:val="00C02D7E"/>
    <w:rsid w:val="00C06B34"/>
    <w:rsid w:val="00C11F1B"/>
    <w:rsid w:val="00C12F7D"/>
    <w:rsid w:val="00C13844"/>
    <w:rsid w:val="00C14D3B"/>
    <w:rsid w:val="00C14F9E"/>
    <w:rsid w:val="00C159D3"/>
    <w:rsid w:val="00C15ACF"/>
    <w:rsid w:val="00C20E44"/>
    <w:rsid w:val="00C21EF9"/>
    <w:rsid w:val="00C22BBA"/>
    <w:rsid w:val="00C22F6C"/>
    <w:rsid w:val="00C27765"/>
    <w:rsid w:val="00C338A1"/>
    <w:rsid w:val="00C34D83"/>
    <w:rsid w:val="00C36F1F"/>
    <w:rsid w:val="00C41303"/>
    <w:rsid w:val="00C42DEC"/>
    <w:rsid w:val="00C44F8A"/>
    <w:rsid w:val="00C5063C"/>
    <w:rsid w:val="00C534A2"/>
    <w:rsid w:val="00C55897"/>
    <w:rsid w:val="00C56F30"/>
    <w:rsid w:val="00C60C8E"/>
    <w:rsid w:val="00C60E09"/>
    <w:rsid w:val="00C6169D"/>
    <w:rsid w:val="00C65849"/>
    <w:rsid w:val="00C67308"/>
    <w:rsid w:val="00C70AEB"/>
    <w:rsid w:val="00C70F82"/>
    <w:rsid w:val="00C718F0"/>
    <w:rsid w:val="00C75278"/>
    <w:rsid w:val="00C7562B"/>
    <w:rsid w:val="00C75901"/>
    <w:rsid w:val="00C775CC"/>
    <w:rsid w:val="00C82063"/>
    <w:rsid w:val="00C84AB0"/>
    <w:rsid w:val="00CA18A7"/>
    <w:rsid w:val="00CA40EC"/>
    <w:rsid w:val="00CA7750"/>
    <w:rsid w:val="00CB0F41"/>
    <w:rsid w:val="00CB544A"/>
    <w:rsid w:val="00CB6A07"/>
    <w:rsid w:val="00CB6C07"/>
    <w:rsid w:val="00CC0AAC"/>
    <w:rsid w:val="00CC2FFD"/>
    <w:rsid w:val="00CC64DB"/>
    <w:rsid w:val="00CD0C24"/>
    <w:rsid w:val="00CD49DF"/>
    <w:rsid w:val="00CD7A2E"/>
    <w:rsid w:val="00CE0A57"/>
    <w:rsid w:val="00CE1F7D"/>
    <w:rsid w:val="00CE3E27"/>
    <w:rsid w:val="00D009A1"/>
    <w:rsid w:val="00D00ED1"/>
    <w:rsid w:val="00D045FE"/>
    <w:rsid w:val="00D05CA0"/>
    <w:rsid w:val="00D05FF1"/>
    <w:rsid w:val="00D169F2"/>
    <w:rsid w:val="00D21C50"/>
    <w:rsid w:val="00D228C7"/>
    <w:rsid w:val="00D23CA7"/>
    <w:rsid w:val="00D25143"/>
    <w:rsid w:val="00D30FF4"/>
    <w:rsid w:val="00D32A53"/>
    <w:rsid w:val="00D35FC8"/>
    <w:rsid w:val="00D40DFA"/>
    <w:rsid w:val="00D50AA4"/>
    <w:rsid w:val="00D569D2"/>
    <w:rsid w:val="00D56F45"/>
    <w:rsid w:val="00D57D80"/>
    <w:rsid w:val="00D64E3A"/>
    <w:rsid w:val="00D657C1"/>
    <w:rsid w:val="00D6777F"/>
    <w:rsid w:val="00D71766"/>
    <w:rsid w:val="00D80A28"/>
    <w:rsid w:val="00D81527"/>
    <w:rsid w:val="00D8245C"/>
    <w:rsid w:val="00D8757E"/>
    <w:rsid w:val="00D876B8"/>
    <w:rsid w:val="00D911F9"/>
    <w:rsid w:val="00D95AAA"/>
    <w:rsid w:val="00D97DA6"/>
    <w:rsid w:val="00DA0D4F"/>
    <w:rsid w:val="00DA0F86"/>
    <w:rsid w:val="00DA2835"/>
    <w:rsid w:val="00DB301F"/>
    <w:rsid w:val="00DB4502"/>
    <w:rsid w:val="00DB537B"/>
    <w:rsid w:val="00DB56C2"/>
    <w:rsid w:val="00DB61C2"/>
    <w:rsid w:val="00DB7C51"/>
    <w:rsid w:val="00DC1D4E"/>
    <w:rsid w:val="00DC5F2D"/>
    <w:rsid w:val="00DC679F"/>
    <w:rsid w:val="00DD0769"/>
    <w:rsid w:val="00DD1E49"/>
    <w:rsid w:val="00DD2BC1"/>
    <w:rsid w:val="00DD2C9E"/>
    <w:rsid w:val="00DE01FE"/>
    <w:rsid w:val="00DE0747"/>
    <w:rsid w:val="00DE435A"/>
    <w:rsid w:val="00DE65EA"/>
    <w:rsid w:val="00DF1B32"/>
    <w:rsid w:val="00DF1E9A"/>
    <w:rsid w:val="00DF25D5"/>
    <w:rsid w:val="00DF747F"/>
    <w:rsid w:val="00E006FD"/>
    <w:rsid w:val="00E02EE0"/>
    <w:rsid w:val="00E04382"/>
    <w:rsid w:val="00E063E8"/>
    <w:rsid w:val="00E06562"/>
    <w:rsid w:val="00E06B1B"/>
    <w:rsid w:val="00E13766"/>
    <w:rsid w:val="00E14C00"/>
    <w:rsid w:val="00E14CB3"/>
    <w:rsid w:val="00E21289"/>
    <w:rsid w:val="00E22622"/>
    <w:rsid w:val="00E2775B"/>
    <w:rsid w:val="00E27B13"/>
    <w:rsid w:val="00E3269F"/>
    <w:rsid w:val="00E33E1D"/>
    <w:rsid w:val="00E352E6"/>
    <w:rsid w:val="00E35505"/>
    <w:rsid w:val="00E43B88"/>
    <w:rsid w:val="00E449F8"/>
    <w:rsid w:val="00E51091"/>
    <w:rsid w:val="00E525BB"/>
    <w:rsid w:val="00E53DEC"/>
    <w:rsid w:val="00E53F88"/>
    <w:rsid w:val="00E6033A"/>
    <w:rsid w:val="00E628AE"/>
    <w:rsid w:val="00E62D3B"/>
    <w:rsid w:val="00E63517"/>
    <w:rsid w:val="00E7059D"/>
    <w:rsid w:val="00E70960"/>
    <w:rsid w:val="00E76010"/>
    <w:rsid w:val="00E76198"/>
    <w:rsid w:val="00E77B36"/>
    <w:rsid w:val="00E77E20"/>
    <w:rsid w:val="00E83A2C"/>
    <w:rsid w:val="00E83AFD"/>
    <w:rsid w:val="00E843F5"/>
    <w:rsid w:val="00E84637"/>
    <w:rsid w:val="00E85B08"/>
    <w:rsid w:val="00E85FAB"/>
    <w:rsid w:val="00E879C6"/>
    <w:rsid w:val="00E922C0"/>
    <w:rsid w:val="00E97A5D"/>
    <w:rsid w:val="00EA70CA"/>
    <w:rsid w:val="00EB66D6"/>
    <w:rsid w:val="00EB6799"/>
    <w:rsid w:val="00EC0AF8"/>
    <w:rsid w:val="00EC0DAD"/>
    <w:rsid w:val="00EC0FCD"/>
    <w:rsid w:val="00EC5398"/>
    <w:rsid w:val="00EC5637"/>
    <w:rsid w:val="00EC581B"/>
    <w:rsid w:val="00EC5CC9"/>
    <w:rsid w:val="00EC78A8"/>
    <w:rsid w:val="00ED03B3"/>
    <w:rsid w:val="00ED04E8"/>
    <w:rsid w:val="00ED3327"/>
    <w:rsid w:val="00ED390B"/>
    <w:rsid w:val="00ED7684"/>
    <w:rsid w:val="00EE2DBC"/>
    <w:rsid w:val="00EE3FBF"/>
    <w:rsid w:val="00EE5713"/>
    <w:rsid w:val="00EE6D94"/>
    <w:rsid w:val="00EE7CD8"/>
    <w:rsid w:val="00EF0AF1"/>
    <w:rsid w:val="00EF13D4"/>
    <w:rsid w:val="00EF2131"/>
    <w:rsid w:val="00EF3C96"/>
    <w:rsid w:val="00EF3DA2"/>
    <w:rsid w:val="00EF3FA5"/>
    <w:rsid w:val="00EF6FF4"/>
    <w:rsid w:val="00F035EB"/>
    <w:rsid w:val="00F03F5B"/>
    <w:rsid w:val="00F05ABF"/>
    <w:rsid w:val="00F06D1A"/>
    <w:rsid w:val="00F1068F"/>
    <w:rsid w:val="00F16DFA"/>
    <w:rsid w:val="00F22FD2"/>
    <w:rsid w:val="00F23284"/>
    <w:rsid w:val="00F24608"/>
    <w:rsid w:val="00F24934"/>
    <w:rsid w:val="00F26994"/>
    <w:rsid w:val="00F300A1"/>
    <w:rsid w:val="00F306D2"/>
    <w:rsid w:val="00F34F62"/>
    <w:rsid w:val="00F34FC3"/>
    <w:rsid w:val="00F35EE9"/>
    <w:rsid w:val="00F416E2"/>
    <w:rsid w:val="00F500AF"/>
    <w:rsid w:val="00F5314F"/>
    <w:rsid w:val="00F548FF"/>
    <w:rsid w:val="00F62606"/>
    <w:rsid w:val="00F65C4B"/>
    <w:rsid w:val="00F65E4E"/>
    <w:rsid w:val="00F74023"/>
    <w:rsid w:val="00F75549"/>
    <w:rsid w:val="00F77723"/>
    <w:rsid w:val="00F81CE5"/>
    <w:rsid w:val="00F9787C"/>
    <w:rsid w:val="00FA22C0"/>
    <w:rsid w:val="00FA3894"/>
    <w:rsid w:val="00FA60E0"/>
    <w:rsid w:val="00FB03D9"/>
    <w:rsid w:val="00FB0CDD"/>
    <w:rsid w:val="00FB2EBA"/>
    <w:rsid w:val="00FB5F80"/>
    <w:rsid w:val="00FB622D"/>
    <w:rsid w:val="00FB7292"/>
    <w:rsid w:val="00FC0E44"/>
    <w:rsid w:val="00FC132A"/>
    <w:rsid w:val="00FC475D"/>
    <w:rsid w:val="00FD0862"/>
    <w:rsid w:val="00FD1EE6"/>
    <w:rsid w:val="00FD28D6"/>
    <w:rsid w:val="00FD51C9"/>
    <w:rsid w:val="00FD5E4A"/>
    <w:rsid w:val="00FD669F"/>
    <w:rsid w:val="00FD7702"/>
    <w:rsid w:val="00FE3040"/>
    <w:rsid w:val="00FE5E09"/>
    <w:rsid w:val="00FE6ABB"/>
    <w:rsid w:val="00FF017C"/>
    <w:rsid w:val="00FF1329"/>
    <w:rsid w:val="00FF252B"/>
    <w:rsid w:val="00FF5AE0"/>
    <w:rsid w:val="02017CCD"/>
    <w:rsid w:val="02CF54EE"/>
    <w:rsid w:val="199179D9"/>
    <w:rsid w:val="22DB3B19"/>
    <w:rsid w:val="31B37AA4"/>
    <w:rsid w:val="32E04245"/>
    <w:rsid w:val="33FB3252"/>
    <w:rsid w:val="3C035D41"/>
    <w:rsid w:val="3C5720B0"/>
    <w:rsid w:val="47EB6C11"/>
    <w:rsid w:val="498209E3"/>
    <w:rsid w:val="4A2B4C9B"/>
    <w:rsid w:val="52D76D65"/>
    <w:rsid w:val="573A1145"/>
    <w:rsid w:val="582B5105"/>
    <w:rsid w:val="5BEA75E1"/>
    <w:rsid w:val="5C180609"/>
    <w:rsid w:val="5CC03101"/>
    <w:rsid w:val="5CF9715F"/>
    <w:rsid w:val="65A964ED"/>
    <w:rsid w:val="66A10077"/>
    <w:rsid w:val="69A07BC8"/>
    <w:rsid w:val="76615EC9"/>
    <w:rsid w:val="7A961049"/>
    <w:rsid w:val="7CDB0EC1"/>
    <w:rsid w:val="7E3026F2"/>
    <w:rsid w:val="7EB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6AC76"/>
  <w15:docId w15:val="{F75A7977-5C4A-4D11-B014-88C45010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5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F75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7560"/>
    <w:pPr>
      <w:ind w:leftChars="2500" w:left="100"/>
    </w:pPr>
  </w:style>
  <w:style w:type="paragraph" w:styleId="2">
    <w:name w:val="Body Text Indent 2"/>
    <w:basedOn w:val="a"/>
    <w:link w:val="21"/>
    <w:qFormat/>
    <w:rsid w:val="000F7560"/>
    <w:pPr>
      <w:ind w:firstLineChars="100" w:firstLine="280"/>
    </w:pPr>
    <w:rPr>
      <w:rFonts w:ascii="Times New Roman" w:eastAsia="宋体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sid w:val="000F756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0F7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0F7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rsid w:val="000F7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sid w:val="000F7560"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0F7560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F7560"/>
    <w:rPr>
      <w:sz w:val="18"/>
      <w:szCs w:val="18"/>
    </w:rPr>
  </w:style>
  <w:style w:type="paragraph" w:styleId="ad">
    <w:name w:val="List Paragraph"/>
    <w:basedOn w:val="a"/>
    <w:uiPriority w:val="34"/>
    <w:qFormat/>
    <w:rsid w:val="000F7560"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sid w:val="000F7560"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0F7560"/>
    <w:rPr>
      <w:sz w:val="18"/>
      <w:szCs w:val="18"/>
    </w:rPr>
  </w:style>
  <w:style w:type="table" w:customStyle="1" w:styleId="12">
    <w:name w:val="网格型1"/>
    <w:basedOn w:val="a1"/>
    <w:uiPriority w:val="39"/>
    <w:qFormat/>
    <w:rsid w:val="000F7560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正文文本缩进 2 字符"/>
    <w:basedOn w:val="a0"/>
    <w:uiPriority w:val="99"/>
    <w:semiHidden/>
    <w:qFormat/>
    <w:rsid w:val="000F756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propappheading1appheading11appheading12apphea">
    <w:name w:val="样式 标题 1propapp heading 1app heading 11app heading 12app hea..."/>
    <w:basedOn w:val="1"/>
    <w:qFormat/>
    <w:rsid w:val="000F7560"/>
    <w:pPr>
      <w:spacing w:before="120" w:after="360" w:line="360" w:lineRule="auto"/>
      <w:ind w:rightChars="-29" w:right="-61" w:firstLineChars="200" w:firstLine="723"/>
      <w:jc w:val="center"/>
    </w:pPr>
    <w:rPr>
      <w:rFonts w:ascii="宋体" w:eastAsia="宋体" w:hAnsi="宋体" w:cs="Arial"/>
      <w:sz w:val="36"/>
      <w:szCs w:val="36"/>
    </w:rPr>
  </w:style>
  <w:style w:type="character" w:customStyle="1" w:styleId="21">
    <w:name w:val="正文文本缩进 2 字符1"/>
    <w:link w:val="2"/>
    <w:qFormat/>
    <w:rsid w:val="000F7560"/>
    <w:rPr>
      <w:rFonts w:ascii="Times New Roman" w:hAnsi="Times New Roman"/>
      <w:kern w:val="2"/>
      <w:sz w:val="28"/>
      <w:szCs w:val="24"/>
    </w:rPr>
  </w:style>
  <w:style w:type="character" w:customStyle="1" w:styleId="font01">
    <w:name w:val="font01"/>
    <w:basedOn w:val="a0"/>
    <w:rsid w:val="000F756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10">
    <w:name w:val="标题 1 字符"/>
    <w:basedOn w:val="a0"/>
    <w:link w:val="1"/>
    <w:uiPriority w:val="9"/>
    <w:qFormat/>
    <w:rsid w:val="000F7560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a4">
    <w:name w:val="日期 字符"/>
    <w:basedOn w:val="a0"/>
    <w:link w:val="a3"/>
    <w:uiPriority w:val="99"/>
    <w:semiHidden/>
    <w:rsid w:val="000F7560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e">
    <w:name w:val="annotation reference"/>
    <w:basedOn w:val="a0"/>
    <w:uiPriority w:val="99"/>
    <w:semiHidden/>
    <w:unhideWhenUsed/>
    <w:rsid w:val="0047797D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47797D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47797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7797D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47797D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AB1F9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BCF827-4B73-43EA-B140-A75ECC48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6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Ke</dc:creator>
  <cp:lastModifiedBy>柯银生</cp:lastModifiedBy>
  <cp:revision>18</cp:revision>
  <cp:lastPrinted>2020-07-16T09:38:00Z</cp:lastPrinted>
  <dcterms:created xsi:type="dcterms:W3CDTF">2024-01-16T03:21:00Z</dcterms:created>
  <dcterms:modified xsi:type="dcterms:W3CDTF">2025-01-09T02:55:00Z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