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DBE" w:rsidRDefault="00137DBE">
      <w:pPr>
        <w:widowControl/>
        <w:jc w:val="left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-88.75pt;margin-top:19.85pt;width:589.85pt;height:738.6pt;z-index:251659264;mso-position-horizontal-relative:text;mso-position-vertical-relative:text">
            <v:imagedata r:id="rId6" o:title="20190613市政府关于J2019G02-G地块国有建设用地使用权出让方案的批复_页面_1" croptop="7248f"/>
          </v:shape>
        </w:pict>
      </w:r>
      <w:r>
        <w:br w:type="page"/>
      </w:r>
    </w:p>
    <w:p w:rsidR="006A69F1" w:rsidRDefault="00137DBE">
      <w:bookmarkStart w:id="0" w:name="_GoBack"/>
      <w:r>
        <w:rPr>
          <w:noProof/>
        </w:rPr>
        <w:lastRenderedPageBreak/>
        <w:pict>
          <v:shape id="_x0000_s1029" type="#_x0000_t75" style="position:absolute;left:0;text-align:left;margin-left:-83.35pt;margin-top:11.7pt;width:579.9pt;height:737.1pt;z-index:251661312;mso-position-horizontal-relative:text;mso-position-vertical-relative:text">
            <v:imagedata r:id="rId7" o:title="20190613市政府关于J2019G02-G地块国有建设用地使用权出让方案的批复_页面_2" croptop="6733f"/>
          </v:shape>
        </w:pict>
      </w:r>
      <w:bookmarkEnd w:id="0"/>
    </w:p>
    <w:sectPr w:rsidR="006A69F1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67A" w:rsidRDefault="007F067A" w:rsidP="007F067A">
      <w:r>
        <w:separator/>
      </w:r>
    </w:p>
  </w:endnote>
  <w:endnote w:type="continuationSeparator" w:id="0">
    <w:p w:rsidR="007F067A" w:rsidRDefault="007F067A" w:rsidP="007F0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67A" w:rsidRDefault="007F067A" w:rsidP="007F067A">
      <w:r>
        <w:separator/>
      </w:r>
    </w:p>
  </w:footnote>
  <w:footnote w:type="continuationSeparator" w:id="0">
    <w:p w:rsidR="007F067A" w:rsidRDefault="007F067A" w:rsidP="007F06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DBE" w:rsidRPr="00137DBE" w:rsidRDefault="00137DBE" w:rsidP="00137DBE">
    <w:pPr>
      <w:pStyle w:val="a3"/>
      <w:jc w:val="right"/>
      <w:rPr>
        <w:b/>
        <w:sz w:val="28"/>
        <w:szCs w:val="28"/>
      </w:rPr>
    </w:pPr>
    <w:r w:rsidRPr="00137DBE">
      <w:rPr>
        <w:b/>
        <w:sz w:val="28"/>
        <w:szCs w:val="28"/>
      </w:rPr>
      <w:t>挂牌文件</w:t>
    </w:r>
    <w:r w:rsidRPr="00137DBE">
      <w:rPr>
        <w:b/>
        <w:sz w:val="28"/>
        <w:szCs w:val="28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8B"/>
    <w:rsid w:val="0001148B"/>
    <w:rsid w:val="00137DBE"/>
    <w:rsid w:val="006A69F1"/>
    <w:rsid w:val="007F067A"/>
    <w:rsid w:val="00D8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8BFE6987-4E83-4322-901A-DCDC77E71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06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06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06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06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肖雄</dc:creator>
  <cp:keywords/>
  <dc:description/>
  <cp:lastModifiedBy>肖雄</cp:lastModifiedBy>
  <cp:revision>3</cp:revision>
  <dcterms:created xsi:type="dcterms:W3CDTF">2019-06-17T09:43:00Z</dcterms:created>
  <dcterms:modified xsi:type="dcterms:W3CDTF">2019-06-17T10:11:00Z</dcterms:modified>
</cp:coreProperties>
</file>